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Aktuální opatření P-centra,spolek pro stážisty.</w:t>
      </w:r>
    </w:p>
    <w:p w:rsidR="00000000" w:rsidDel="00000000" w:rsidP="00000000" w:rsidRDefault="00000000" w:rsidRPr="00000000" w14:paraId="00000002">
      <w:pPr>
        <w:spacing w:after="3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380" w:lineRule="auto"/>
        <w:rPr>
          <w:b w:val="1"/>
          <w:i w:val="1"/>
        </w:rPr>
      </w:pPr>
      <w:r w:rsidDel="00000000" w:rsidR="00000000" w:rsidRPr="00000000">
        <w:rPr>
          <w:i w:val="1"/>
          <w:rtl w:val="0"/>
        </w:rPr>
        <w:t xml:space="preserve">Doporučujeme ověřit si před nástupem aktuální opatření!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Při nástupu na pracoviště stážista doloží: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negativní RT-PCR test starý nejvýše 7 dní, nebo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negativní POC (tzv. antigenní) test starý nejvýše 72 hodin, nebo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očkování proti covidu-19, přičemž od poslední dávky vakcíny (druhé u dvoudávkových vakcín, první u jednodávkových vakcín), musí uplynout nejméně 14 dní, nebo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potvrzení o prodělání laboratorně potvrzeného onemocnění covidem-19 v době ne delší než 180 dnů přede dnem konání akce, nebo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00" w:lineRule="auto"/>
        <w:ind w:left="720" w:hanging="360"/>
        <w:rPr/>
      </w:pPr>
      <w:r w:rsidDel="00000000" w:rsidR="00000000" w:rsidRPr="00000000">
        <w:rPr>
          <w:rtl w:val="0"/>
        </w:rPr>
        <w:t xml:space="preserve">se při nástupu bude muset otestovat vlastním samostestem.</w:t>
      </w:r>
    </w:p>
    <w:p w:rsidR="00000000" w:rsidDel="00000000" w:rsidP="00000000" w:rsidRDefault="00000000" w:rsidRPr="00000000" w14:paraId="0000000C">
      <w:pPr>
        <w:spacing w:after="380" w:lineRule="auto"/>
        <w:rPr/>
      </w:pPr>
      <w:r w:rsidDel="00000000" w:rsidR="00000000" w:rsidRPr="00000000">
        <w:rPr>
          <w:rtl w:val="0"/>
        </w:rPr>
        <w:t xml:space="preserve">VE VNITŘNÍCH PROSTORÁCH JE NUTNÉ MÍT PO CELOU DOBU NASAZENOU OCHRANU ÚST A NOSU V PODOBĚ RESPIRÁTORU BEZ VÝDECHOVÉHO VENTILU TŘÍDY FFP2 (KN95 / N95).</w:t>
      </w:r>
    </w:p>
    <w:p w:rsidR="00000000" w:rsidDel="00000000" w:rsidP="00000000" w:rsidRDefault="00000000" w:rsidRPr="00000000" w14:paraId="0000000D">
      <w:pPr>
        <w:spacing w:after="3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3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