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009F0" w14:textId="77777777" w:rsidR="007B4D79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</w:pPr>
      <w:bookmarkStart w:id="0" w:name="_Hlk196225782"/>
    </w:p>
    <w:p w14:paraId="1909FD15" w14:textId="77777777" w:rsidR="007B4D79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</w:pPr>
    </w:p>
    <w:p w14:paraId="2F3EBE49" w14:textId="77777777" w:rsidR="007B4D79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</w:pPr>
    </w:p>
    <w:p w14:paraId="1516BE14" w14:textId="77777777" w:rsidR="007B4D79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</w:pPr>
    </w:p>
    <w:p w14:paraId="22CA8B0C" w14:textId="77777777" w:rsidR="00027985" w:rsidRDefault="00027985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</w:pPr>
    </w:p>
    <w:p w14:paraId="621923C9" w14:textId="3965E01C" w:rsidR="007B4D79" w:rsidRPr="00545E2E" w:rsidRDefault="00027985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</w:pPr>
      <w:r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  <w:t xml:space="preserve">Průvodce </w:t>
      </w:r>
      <w:r w:rsidR="007B4D79" w:rsidRPr="00545E2E"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  <w:t xml:space="preserve">pro studenta na praxi </w:t>
      </w:r>
      <w:r w:rsidR="00707206"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  <w:t>ve</w:t>
      </w:r>
      <w:r>
        <w:rPr>
          <w:rFonts w:asciiTheme="majorHAnsi" w:eastAsia="Times New Roman" w:hAnsiTheme="majorHAnsi" w:cstheme="majorHAnsi"/>
          <w:b/>
          <w:bCs/>
          <w:sz w:val="48"/>
          <w:szCs w:val="48"/>
          <w:lang w:eastAsia="cs-CZ"/>
        </w:rPr>
        <w:t xml:space="preserve"> službě Krizové pomoci </w:t>
      </w:r>
    </w:p>
    <w:p w14:paraId="797EBBEB" w14:textId="77777777" w:rsidR="007B4D79" w:rsidRPr="008A1543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</w:pPr>
      <w:r w:rsidRPr="008A1543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 xml:space="preserve">Středisko pro rodiny a krizovou pomoc </w:t>
      </w:r>
    </w:p>
    <w:p w14:paraId="0DFC27C7" w14:textId="77777777" w:rsidR="007B4D79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</w:pPr>
      <w:r w:rsidRPr="008A1543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>Charita Olomouc</w:t>
      </w:r>
    </w:p>
    <w:p w14:paraId="1D8EA515" w14:textId="5D77BAC2" w:rsidR="007B4D79" w:rsidRPr="008A1543" w:rsidRDefault="007B4D79" w:rsidP="007B4D7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 xml:space="preserve">Platnost od </w:t>
      </w:r>
      <w:r w:rsidR="00027985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>1. 6. 2025</w:t>
      </w:r>
    </w:p>
    <w:p w14:paraId="045FDB6B" w14:textId="77777777" w:rsidR="007B4D79" w:rsidRDefault="007B4D79" w:rsidP="007B4D79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48"/>
          <w:szCs w:val="48"/>
          <w:lang w:eastAsia="cs-CZ"/>
        </w:rPr>
      </w:pPr>
    </w:p>
    <w:p w14:paraId="6C71419B" w14:textId="607D7E1B" w:rsidR="007B4D79" w:rsidRPr="006D18E6" w:rsidRDefault="007B4D79" w:rsidP="007B4D79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Zpracovala: Mgr. </w:t>
      </w:r>
      <w:r w:rsidR="00027985">
        <w:rPr>
          <w:rFonts w:asciiTheme="majorHAnsi" w:eastAsia="Times New Roman" w:hAnsiTheme="majorHAnsi" w:cstheme="majorHAnsi"/>
          <w:sz w:val="24"/>
          <w:szCs w:val="24"/>
          <w:lang w:eastAsia="cs-CZ"/>
        </w:rPr>
        <w:t>Michaela Moravcová</w:t>
      </w:r>
    </w:p>
    <w:p w14:paraId="19D488A6" w14:textId="77777777" w:rsidR="007B4D79" w:rsidRDefault="007B4D79" w:rsidP="007B4D79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t>Schválila: Bc. Petra Pavlíčková, Di</w:t>
      </w:r>
      <w:r w:rsidR="00DE218E">
        <w:rPr>
          <w:rFonts w:asciiTheme="majorHAnsi" w:eastAsia="Times New Roman" w:hAnsiTheme="majorHAnsi" w:cstheme="majorHAnsi"/>
          <w:sz w:val="24"/>
          <w:szCs w:val="24"/>
          <w:lang w:eastAsia="cs-CZ"/>
        </w:rPr>
        <w:t>S.</w:t>
      </w:r>
    </w:p>
    <w:p w14:paraId="3836E7CC" w14:textId="77777777" w:rsidR="00DE218E" w:rsidRDefault="00DE218E" w:rsidP="007B4D79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</w:p>
    <w:p w14:paraId="4FEEB7D1" w14:textId="2D675108" w:rsidR="00DE218E" w:rsidRDefault="00DE218E">
      <w:pPr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br w:type="page"/>
      </w:r>
    </w:p>
    <w:p w14:paraId="6F9C642A" w14:textId="45E3CA3A" w:rsidR="00DE218E" w:rsidRDefault="00DE218E" w:rsidP="007B4D79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lastRenderedPageBreak/>
        <w:t xml:space="preserve">Obsah </w:t>
      </w:r>
    </w:p>
    <w:p w14:paraId="16363A2E" w14:textId="3CF465BB" w:rsidR="00A2438D" w:rsidRDefault="00DE218E">
      <w:pPr>
        <w:pStyle w:val="Obsah1"/>
        <w:tabs>
          <w:tab w:val="left" w:pos="40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fldChar w:fldCharType="begin"/>
      </w: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instrText xml:space="preserve"> TOC \o "1-2" \u </w:instrText>
      </w: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fldChar w:fldCharType="separate"/>
      </w:r>
      <w:r w:rsidR="00A2438D">
        <w:rPr>
          <w:noProof/>
        </w:rPr>
        <w:t>1</w:t>
      </w:r>
      <w:r w:rsidR="00A2438D">
        <w:rPr>
          <w:noProof/>
          <w:sz w:val="22"/>
          <w:szCs w:val="22"/>
          <w:lang w:eastAsia="cs-CZ"/>
        </w:rPr>
        <w:tab/>
      </w:r>
      <w:r w:rsidR="00A2438D">
        <w:rPr>
          <w:noProof/>
        </w:rPr>
        <w:t>Obecné informace o službě Krizové pomoci</w:t>
      </w:r>
      <w:r w:rsidR="00A2438D">
        <w:rPr>
          <w:noProof/>
        </w:rPr>
        <w:tab/>
      </w:r>
      <w:r w:rsidR="00A2438D">
        <w:rPr>
          <w:noProof/>
        </w:rPr>
        <w:fldChar w:fldCharType="begin"/>
      </w:r>
      <w:r w:rsidR="00A2438D">
        <w:rPr>
          <w:noProof/>
        </w:rPr>
        <w:instrText xml:space="preserve"> PAGEREF _Toc197522751 \h </w:instrText>
      </w:r>
      <w:r w:rsidR="00A2438D">
        <w:rPr>
          <w:noProof/>
        </w:rPr>
      </w:r>
      <w:r w:rsidR="00A2438D">
        <w:rPr>
          <w:noProof/>
        </w:rPr>
        <w:fldChar w:fldCharType="separate"/>
      </w:r>
      <w:r w:rsidR="00A2438D">
        <w:rPr>
          <w:noProof/>
        </w:rPr>
        <w:t>3</w:t>
      </w:r>
      <w:r w:rsidR="00A2438D">
        <w:rPr>
          <w:noProof/>
        </w:rPr>
        <w:fldChar w:fldCharType="end"/>
      </w:r>
    </w:p>
    <w:p w14:paraId="3962C05E" w14:textId="63F71D02" w:rsidR="00A2438D" w:rsidRDefault="00A2438D">
      <w:pPr>
        <w:pStyle w:val="Obsah1"/>
        <w:tabs>
          <w:tab w:val="left" w:pos="400"/>
          <w:tab w:val="right" w:leader="dot" w:pos="8494"/>
        </w:tabs>
        <w:rPr>
          <w:noProof/>
          <w:sz w:val="22"/>
          <w:szCs w:val="22"/>
          <w:lang w:eastAsia="cs-CZ"/>
        </w:rPr>
      </w:pPr>
      <w:r w:rsidRPr="00AC21E8">
        <w:rPr>
          <w:b/>
          <w:noProof/>
          <w:color w:val="404040" w:themeColor="text1" w:themeTint="BF"/>
        </w:rPr>
        <w:t>2</w:t>
      </w:r>
      <w:r>
        <w:rPr>
          <w:noProof/>
          <w:sz w:val="22"/>
          <w:szCs w:val="22"/>
          <w:lang w:eastAsia="cs-CZ"/>
        </w:rPr>
        <w:tab/>
      </w:r>
      <w:r w:rsidRPr="00AC21E8">
        <w:rPr>
          <w:b/>
          <w:noProof/>
          <w:color w:val="404040" w:themeColor="text1" w:themeTint="BF"/>
        </w:rPr>
        <w:t>Proces přijetí na praxi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C7A9ED5" w14:textId="56CDE70A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noProof/>
        </w:rPr>
        <w:t>2.1</w:t>
      </w:r>
      <w:r>
        <w:rPr>
          <w:noProof/>
          <w:sz w:val="22"/>
          <w:szCs w:val="22"/>
          <w:lang w:eastAsia="cs-CZ"/>
        </w:rPr>
        <w:tab/>
      </w:r>
      <w:r>
        <w:rPr>
          <w:noProof/>
        </w:rPr>
        <w:t>Kontaktování služby s žádostí o praxi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72C0C33" w14:textId="0A486F4C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noProof/>
        </w:rPr>
        <w:t>2.2</w:t>
      </w:r>
      <w:r>
        <w:rPr>
          <w:noProof/>
          <w:sz w:val="22"/>
          <w:szCs w:val="22"/>
          <w:lang w:eastAsia="cs-CZ"/>
        </w:rPr>
        <w:tab/>
      </w:r>
      <w:r>
        <w:rPr>
          <w:noProof/>
        </w:rPr>
        <w:t>Pohovor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FDCCA8E" w14:textId="72DC5D21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noProof/>
        </w:rPr>
        <w:t>2.3</w:t>
      </w:r>
      <w:r>
        <w:rPr>
          <w:noProof/>
          <w:sz w:val="22"/>
          <w:szCs w:val="22"/>
          <w:lang w:eastAsia="cs-CZ"/>
        </w:rPr>
        <w:tab/>
      </w:r>
      <w:r>
        <w:rPr>
          <w:noProof/>
        </w:rPr>
        <w:t>Potvrzení praxe + dokumentace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453951C" w14:textId="653ED915" w:rsidR="00A2438D" w:rsidRDefault="00A2438D">
      <w:pPr>
        <w:pStyle w:val="Obsah1"/>
        <w:tabs>
          <w:tab w:val="left" w:pos="400"/>
          <w:tab w:val="right" w:leader="dot" w:pos="8494"/>
        </w:tabs>
        <w:rPr>
          <w:noProof/>
          <w:sz w:val="22"/>
          <w:szCs w:val="22"/>
          <w:lang w:eastAsia="cs-CZ"/>
        </w:rPr>
      </w:pPr>
      <w:r w:rsidRPr="00AC21E8">
        <w:rPr>
          <w:b/>
          <w:noProof/>
        </w:rPr>
        <w:t>3</w:t>
      </w:r>
      <w:r>
        <w:rPr>
          <w:noProof/>
          <w:sz w:val="22"/>
          <w:szCs w:val="22"/>
          <w:lang w:eastAsia="cs-CZ"/>
        </w:rPr>
        <w:tab/>
      </w:r>
      <w:r w:rsidRPr="00AC21E8">
        <w:rPr>
          <w:b/>
          <w:noProof/>
        </w:rPr>
        <w:t>Praxe – průběh, obsah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58C1FC1" w14:textId="33F4CF73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 w:rsidRPr="00AC21E8">
        <w:rPr>
          <w:b/>
          <w:noProof/>
        </w:rPr>
        <w:t>3.1</w:t>
      </w:r>
      <w:r>
        <w:rPr>
          <w:noProof/>
          <w:sz w:val="22"/>
          <w:szCs w:val="22"/>
          <w:lang w:eastAsia="cs-CZ"/>
        </w:rPr>
        <w:tab/>
      </w:r>
      <w:r w:rsidRPr="00AC21E8">
        <w:rPr>
          <w:b/>
          <w:noProof/>
        </w:rPr>
        <w:t>První den praxe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BAAD4A6" w14:textId="2903FB9A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 w:rsidRPr="00AC21E8">
        <w:rPr>
          <w:b/>
          <w:noProof/>
        </w:rPr>
        <w:t>3.2</w:t>
      </w:r>
      <w:r>
        <w:rPr>
          <w:noProof/>
          <w:sz w:val="22"/>
          <w:szCs w:val="22"/>
          <w:lang w:eastAsia="cs-CZ"/>
        </w:rPr>
        <w:tab/>
      </w:r>
      <w:r w:rsidRPr="00AC21E8">
        <w:rPr>
          <w:b/>
          <w:noProof/>
        </w:rPr>
        <w:t>Průběh praxe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3ACE496" w14:textId="253445FD" w:rsidR="00A2438D" w:rsidRDefault="00A2438D">
      <w:pPr>
        <w:pStyle w:val="Obsah1"/>
        <w:tabs>
          <w:tab w:val="left" w:pos="400"/>
          <w:tab w:val="right" w:leader="dot" w:pos="8494"/>
        </w:tabs>
        <w:rPr>
          <w:noProof/>
          <w:sz w:val="22"/>
          <w:szCs w:val="22"/>
          <w:lang w:eastAsia="cs-CZ"/>
        </w:rPr>
      </w:pPr>
      <w:r w:rsidRPr="00AC21E8">
        <w:rPr>
          <w:b/>
          <w:noProof/>
        </w:rPr>
        <w:t>4</w:t>
      </w:r>
      <w:r>
        <w:rPr>
          <w:noProof/>
          <w:sz w:val="22"/>
          <w:szCs w:val="22"/>
          <w:lang w:eastAsia="cs-CZ"/>
        </w:rPr>
        <w:tab/>
      </w:r>
      <w:r w:rsidRPr="00AC21E8">
        <w:rPr>
          <w:b/>
          <w:noProof/>
        </w:rPr>
        <w:t>Specifika a nároky služby (s čím je třeba počítat)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ACA00C4" w14:textId="146FFE20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noProof/>
        </w:rPr>
        <w:t>4.1</w:t>
      </w:r>
      <w:r>
        <w:rPr>
          <w:noProof/>
          <w:sz w:val="22"/>
          <w:szCs w:val="22"/>
          <w:lang w:eastAsia="cs-CZ"/>
        </w:rPr>
        <w:tab/>
      </w:r>
      <w:r>
        <w:rPr>
          <w:noProof/>
        </w:rPr>
        <w:t>Emoční náročnost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28C5AD5" w14:textId="78328BD5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noProof/>
        </w:rPr>
        <w:t>4.2</w:t>
      </w:r>
      <w:r>
        <w:rPr>
          <w:noProof/>
          <w:sz w:val="22"/>
          <w:szCs w:val="22"/>
          <w:lang w:eastAsia="cs-CZ"/>
        </w:rPr>
        <w:tab/>
      </w:r>
      <w:r>
        <w:rPr>
          <w:noProof/>
        </w:rPr>
        <w:t>Nepředvídatelný provoz služby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D85927E" w14:textId="5AB3F933" w:rsidR="00A2438D" w:rsidRDefault="00A2438D">
      <w:pPr>
        <w:pStyle w:val="Obsah2"/>
        <w:tabs>
          <w:tab w:val="left" w:pos="880"/>
          <w:tab w:val="right" w:leader="dot" w:pos="8494"/>
        </w:tabs>
        <w:rPr>
          <w:noProof/>
          <w:sz w:val="22"/>
          <w:szCs w:val="22"/>
          <w:lang w:eastAsia="cs-CZ"/>
        </w:rPr>
      </w:pPr>
      <w:r>
        <w:rPr>
          <w:noProof/>
        </w:rPr>
        <w:t>4.3</w:t>
      </w:r>
      <w:r>
        <w:rPr>
          <w:noProof/>
          <w:sz w:val="22"/>
          <w:szCs w:val="22"/>
          <w:lang w:eastAsia="cs-CZ"/>
        </w:rPr>
        <w:tab/>
      </w:r>
      <w:r>
        <w:rPr>
          <w:noProof/>
        </w:rPr>
        <w:t>Otevřenost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851C1F1" w14:textId="345879B6" w:rsidR="00A2438D" w:rsidRDefault="00A2438D">
      <w:pPr>
        <w:pStyle w:val="Obsah1"/>
        <w:tabs>
          <w:tab w:val="left" w:pos="400"/>
          <w:tab w:val="right" w:leader="dot" w:pos="8494"/>
        </w:tabs>
        <w:rPr>
          <w:noProof/>
          <w:sz w:val="22"/>
          <w:szCs w:val="22"/>
          <w:lang w:eastAsia="cs-CZ"/>
        </w:rPr>
      </w:pPr>
      <w:r w:rsidRPr="00AC21E8">
        <w:rPr>
          <w:b/>
          <w:noProof/>
        </w:rPr>
        <w:t>5</w:t>
      </w:r>
      <w:r>
        <w:rPr>
          <w:noProof/>
          <w:sz w:val="22"/>
          <w:szCs w:val="22"/>
          <w:lang w:eastAsia="cs-CZ"/>
        </w:rPr>
        <w:tab/>
      </w:r>
      <w:r w:rsidRPr="00AC21E8">
        <w:rPr>
          <w:b/>
          <w:noProof/>
        </w:rPr>
        <w:t>Doporučené zdroje + literatura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_Toc197522763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B0A164B" w14:textId="6AE9039F" w:rsidR="00DE218E" w:rsidRDefault="00DE218E" w:rsidP="001546ED">
      <w:pPr>
        <w:rPr>
          <w:rFonts w:asciiTheme="majorHAnsi" w:eastAsia="Times New Roman" w:hAnsiTheme="majorHAnsi" w:cstheme="majorHAnsi"/>
          <w:sz w:val="24"/>
          <w:szCs w:val="24"/>
          <w:lang w:eastAsia="cs-CZ"/>
        </w:rPr>
        <w:sectPr w:rsidR="00DE218E" w:rsidSect="005026E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1701" w:bottom="1701" w:left="1701" w:header="2324" w:footer="0" w:gutter="0"/>
          <w:cols w:space="708"/>
          <w:titlePg/>
          <w:docGrid w:linePitch="360"/>
        </w:sect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fldChar w:fldCharType="end"/>
      </w: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br w:type="page"/>
      </w:r>
    </w:p>
    <w:p w14:paraId="7A175F04" w14:textId="22FD5A40" w:rsidR="007B4D79" w:rsidRPr="00A2438D" w:rsidRDefault="007B4D79" w:rsidP="00DE218E">
      <w:pPr>
        <w:pStyle w:val="Nadpis1"/>
        <w:rPr>
          <w:b/>
          <w:color w:val="404040" w:themeColor="text1" w:themeTint="BF"/>
          <w:szCs w:val="28"/>
        </w:rPr>
      </w:pPr>
      <w:bookmarkStart w:id="1" w:name="_Toc197522432"/>
      <w:bookmarkStart w:id="2" w:name="_Toc197522751"/>
      <w:r w:rsidRPr="00A2438D">
        <w:rPr>
          <w:b/>
          <w:color w:val="404040" w:themeColor="text1" w:themeTint="BF"/>
          <w:szCs w:val="28"/>
        </w:rPr>
        <w:lastRenderedPageBreak/>
        <w:t xml:space="preserve">Obecné informace o </w:t>
      </w:r>
      <w:r w:rsidR="00DC7616" w:rsidRPr="00A2438D">
        <w:rPr>
          <w:b/>
          <w:color w:val="404040" w:themeColor="text1" w:themeTint="BF"/>
          <w:szCs w:val="28"/>
        </w:rPr>
        <w:t>službě Krizové pomoci</w:t>
      </w:r>
      <w:bookmarkEnd w:id="1"/>
      <w:bookmarkEnd w:id="2"/>
    </w:p>
    <w:p w14:paraId="6DA51862" w14:textId="5436A9B2" w:rsidR="007B4D79" w:rsidRPr="00027985" w:rsidRDefault="007B4D79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ind w:right="-427"/>
        <w:rPr>
          <w:sz w:val="24"/>
          <w:szCs w:val="24"/>
        </w:rPr>
      </w:pPr>
      <w:r w:rsidRPr="00301E40">
        <w:rPr>
          <w:rStyle w:val="Siln"/>
          <w:sz w:val="24"/>
          <w:szCs w:val="24"/>
        </w:rPr>
        <w:t>Název organizace:</w:t>
      </w:r>
      <w:r w:rsidRPr="00301E40">
        <w:rPr>
          <w:sz w:val="24"/>
          <w:szCs w:val="24"/>
        </w:rPr>
        <w:t xml:space="preserve"> Charita Olomouc</w:t>
      </w:r>
      <w:r w:rsidR="00027985">
        <w:rPr>
          <w:sz w:val="24"/>
          <w:szCs w:val="24"/>
        </w:rPr>
        <w:t xml:space="preserve">, </w:t>
      </w:r>
      <w:r w:rsidRPr="00027985">
        <w:rPr>
          <w:sz w:val="24"/>
          <w:szCs w:val="24"/>
        </w:rPr>
        <w:t>Středisko pro rodiny a krizovou pomoc</w:t>
      </w:r>
    </w:p>
    <w:p w14:paraId="71A55239" w14:textId="0CFB716D" w:rsidR="007B4D79" w:rsidRDefault="007B4D79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301E40">
        <w:rPr>
          <w:rStyle w:val="Siln"/>
          <w:sz w:val="24"/>
          <w:szCs w:val="24"/>
        </w:rPr>
        <w:t>Služba:</w:t>
      </w:r>
      <w:r w:rsidRPr="00301E40">
        <w:rPr>
          <w:sz w:val="24"/>
          <w:szCs w:val="24"/>
        </w:rPr>
        <w:t xml:space="preserve"> </w:t>
      </w:r>
      <w:r w:rsidR="00027985">
        <w:rPr>
          <w:sz w:val="24"/>
          <w:szCs w:val="24"/>
        </w:rPr>
        <w:t xml:space="preserve">Krizová pomoc </w:t>
      </w:r>
    </w:p>
    <w:p w14:paraId="253B0E5C" w14:textId="4F866758" w:rsidR="00027985" w:rsidRDefault="00027985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>
        <w:rPr>
          <w:rStyle w:val="Siln"/>
          <w:sz w:val="24"/>
          <w:szCs w:val="24"/>
        </w:rPr>
        <w:t>Adresa:</w:t>
      </w:r>
      <w:r>
        <w:rPr>
          <w:sz w:val="24"/>
          <w:szCs w:val="24"/>
        </w:rPr>
        <w:t xml:space="preserve"> </w:t>
      </w:r>
      <w:r w:rsidR="007B2E87" w:rsidRPr="007B2E87">
        <w:rPr>
          <w:sz w:val="24"/>
          <w:szCs w:val="24"/>
        </w:rPr>
        <w:t>Jeronýmova 493/8, Olomouc</w:t>
      </w:r>
    </w:p>
    <w:p w14:paraId="5D10CBC0" w14:textId="6CC6845D" w:rsidR="00027985" w:rsidRDefault="00027985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>
        <w:rPr>
          <w:rStyle w:val="Siln"/>
          <w:sz w:val="24"/>
          <w:szCs w:val="24"/>
        </w:rPr>
        <w:t>Otevírací doba:</w:t>
      </w:r>
      <w:r>
        <w:rPr>
          <w:sz w:val="24"/>
          <w:szCs w:val="24"/>
        </w:rPr>
        <w:t xml:space="preserve"> Po – Pá, od 8:00 do 18:00</w:t>
      </w:r>
    </w:p>
    <w:p w14:paraId="0AF83B8C" w14:textId="3E4B8427" w:rsidR="00027985" w:rsidRPr="00027985" w:rsidRDefault="007B4D79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301E40">
        <w:rPr>
          <w:rStyle w:val="Siln"/>
          <w:sz w:val="24"/>
          <w:szCs w:val="24"/>
        </w:rPr>
        <w:t>Forma poskytování služby:</w:t>
      </w:r>
      <w:r w:rsidRPr="00301E40">
        <w:rPr>
          <w:sz w:val="24"/>
          <w:szCs w:val="24"/>
        </w:rPr>
        <w:t xml:space="preserve"> Ambulantní</w:t>
      </w:r>
      <w:r w:rsidR="00027985">
        <w:rPr>
          <w:sz w:val="24"/>
          <w:szCs w:val="24"/>
        </w:rPr>
        <w:t xml:space="preserve">, terénní, pobytová </w:t>
      </w:r>
    </w:p>
    <w:p w14:paraId="36BA4210" w14:textId="2B77A5CA" w:rsidR="007B4D79" w:rsidRDefault="004004F8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>
        <w:rPr>
          <w:rStyle w:val="Siln"/>
          <w:sz w:val="24"/>
          <w:szCs w:val="24"/>
        </w:rPr>
        <w:t>Cílová skupina</w:t>
      </w:r>
      <w:r w:rsidR="007B4D79" w:rsidRPr="00301E40">
        <w:rPr>
          <w:rStyle w:val="Siln"/>
          <w:sz w:val="24"/>
          <w:szCs w:val="24"/>
        </w:rPr>
        <w:t>:</w:t>
      </w:r>
      <w:r w:rsidR="007B4D79" w:rsidRPr="00301E40">
        <w:rPr>
          <w:sz w:val="24"/>
          <w:szCs w:val="24"/>
        </w:rPr>
        <w:t xml:space="preserve"> </w:t>
      </w:r>
      <w:r w:rsidR="00027985">
        <w:rPr>
          <w:sz w:val="24"/>
          <w:szCs w:val="24"/>
        </w:rPr>
        <w:t>Osoby starší 1</w:t>
      </w:r>
      <w:r w:rsidR="007B2E87">
        <w:rPr>
          <w:sz w:val="24"/>
          <w:szCs w:val="24"/>
        </w:rPr>
        <w:t>5</w:t>
      </w:r>
      <w:r w:rsidR="00027985">
        <w:rPr>
          <w:sz w:val="24"/>
          <w:szCs w:val="24"/>
        </w:rPr>
        <w:t>let (s výjimkou pobytové formy) v</w:t>
      </w:r>
      <w:r>
        <w:rPr>
          <w:sz w:val="24"/>
          <w:szCs w:val="24"/>
        </w:rPr>
        <w:t> akutní krizi/náročná životní situace, kterou sami vnímají jako zátěžovou, nepříznivou a ohrožující a v danou chvíli nejsou schopni ji zvládnout vlastními silami.</w:t>
      </w:r>
    </w:p>
    <w:p w14:paraId="535871F5" w14:textId="5BD240C6" w:rsidR="00DC7616" w:rsidRPr="00301E40" w:rsidRDefault="00DC7616" w:rsidP="00326A81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>
        <w:rPr>
          <w:rStyle w:val="Siln"/>
          <w:sz w:val="24"/>
          <w:szCs w:val="24"/>
        </w:rPr>
        <w:t>Mentor praxí:</w:t>
      </w:r>
      <w:r>
        <w:rPr>
          <w:sz w:val="24"/>
          <w:szCs w:val="24"/>
        </w:rPr>
        <w:t xml:space="preserve"> Mgr. Michaela Moravcová, </w:t>
      </w:r>
      <w:hyperlink r:id="rId15" w:history="1">
        <w:r w:rsidRPr="00FC7FF4">
          <w:rPr>
            <w:rStyle w:val="Hypertextovodkaz"/>
            <w:sz w:val="24"/>
            <w:szCs w:val="24"/>
          </w:rPr>
          <w:t>michaela.moravcova@olomouc.charita.cz</w:t>
        </w:r>
      </w:hyperlink>
      <w:r>
        <w:rPr>
          <w:sz w:val="24"/>
          <w:szCs w:val="24"/>
        </w:rPr>
        <w:t>, tel: 739 349 016</w:t>
      </w:r>
    </w:p>
    <w:p w14:paraId="22853F93" w14:textId="1BB61325" w:rsidR="007B4D79" w:rsidRPr="00DE218E" w:rsidRDefault="007B4D79" w:rsidP="00DE218E">
      <w:pPr>
        <w:pStyle w:val="Nadpis1"/>
        <w:rPr>
          <w:b/>
          <w:color w:val="404040" w:themeColor="text1" w:themeTint="BF"/>
          <w:szCs w:val="28"/>
        </w:rPr>
      </w:pPr>
      <w:bookmarkStart w:id="3" w:name="_Toc197522433"/>
      <w:bookmarkStart w:id="4" w:name="_Toc197522752"/>
      <w:r w:rsidRPr="00DE218E">
        <w:rPr>
          <w:b/>
          <w:color w:val="404040" w:themeColor="text1" w:themeTint="BF"/>
          <w:szCs w:val="28"/>
        </w:rPr>
        <w:t>P</w:t>
      </w:r>
      <w:r w:rsidR="004004F8" w:rsidRPr="00DE218E">
        <w:rPr>
          <w:b/>
          <w:color w:val="404040" w:themeColor="text1" w:themeTint="BF"/>
          <w:szCs w:val="28"/>
        </w:rPr>
        <w:t>roces přijetí na praxi</w:t>
      </w:r>
      <w:bookmarkEnd w:id="3"/>
      <w:bookmarkEnd w:id="4"/>
    </w:p>
    <w:p w14:paraId="61A09354" w14:textId="77777777" w:rsidR="004004F8" w:rsidRDefault="004004F8" w:rsidP="004004F8"/>
    <w:p w14:paraId="65A9D51F" w14:textId="07062C1C" w:rsidR="004004F8" w:rsidRPr="00A2438D" w:rsidRDefault="004004F8" w:rsidP="00DE218E">
      <w:pPr>
        <w:pStyle w:val="Nadpis2"/>
        <w:rPr>
          <w:b/>
        </w:rPr>
      </w:pPr>
      <w:bookmarkStart w:id="5" w:name="_Toc197522434"/>
      <w:bookmarkStart w:id="6" w:name="_Toc197522753"/>
      <w:r w:rsidRPr="00A2438D">
        <w:rPr>
          <w:b/>
        </w:rPr>
        <w:t>Kontaktování služby s žádostí o praxi</w:t>
      </w:r>
      <w:bookmarkEnd w:id="5"/>
      <w:bookmarkEnd w:id="6"/>
    </w:p>
    <w:p w14:paraId="0B8CB8A8" w14:textId="27ED633E" w:rsidR="004004F8" w:rsidRPr="004C051B" w:rsidRDefault="004004F8" w:rsidP="00326A81">
      <w:pPr>
        <w:pStyle w:val="Odstavecseseznamem"/>
        <w:numPr>
          <w:ilvl w:val="0"/>
          <w:numId w:val="3"/>
        </w:numPr>
        <w:rPr>
          <w:sz w:val="22"/>
        </w:rPr>
      </w:pPr>
      <w:r w:rsidRPr="004C051B">
        <w:rPr>
          <w:sz w:val="22"/>
        </w:rPr>
        <w:t xml:space="preserve">Student může kontaktovat službu – </w:t>
      </w:r>
      <w:r w:rsidRPr="004C051B">
        <w:rPr>
          <w:b/>
          <w:sz w:val="22"/>
        </w:rPr>
        <w:t>telefonicky</w:t>
      </w:r>
      <w:r w:rsidRPr="004C051B">
        <w:rPr>
          <w:sz w:val="22"/>
        </w:rPr>
        <w:t xml:space="preserve"> na čísle 734 435 078, </w:t>
      </w:r>
      <w:r w:rsidRPr="004C051B">
        <w:rPr>
          <w:b/>
          <w:sz w:val="22"/>
        </w:rPr>
        <w:t>emailem</w:t>
      </w:r>
      <w:r w:rsidRPr="004C051B">
        <w:rPr>
          <w:sz w:val="22"/>
        </w:rPr>
        <w:t xml:space="preserve">: </w:t>
      </w:r>
      <w:hyperlink r:id="rId16" w:history="1">
        <w:r w:rsidR="00707206" w:rsidRPr="00E54A45">
          <w:rPr>
            <w:rStyle w:val="Hypertextovodkaz"/>
            <w:sz w:val="22"/>
          </w:rPr>
          <w:t>krizovapomoc@olomouc.charita.cz</w:t>
        </w:r>
      </w:hyperlink>
      <w:r w:rsidR="00707206">
        <w:rPr>
          <w:sz w:val="22"/>
        </w:rPr>
        <w:t xml:space="preserve"> nebo</w:t>
      </w:r>
      <w:r w:rsidR="004C051B" w:rsidRPr="004C051B">
        <w:rPr>
          <w:sz w:val="22"/>
        </w:rPr>
        <w:t xml:space="preserve"> </w:t>
      </w:r>
      <w:hyperlink r:id="rId17" w:history="1">
        <w:r w:rsidR="004C051B" w:rsidRPr="004C051B">
          <w:rPr>
            <w:rStyle w:val="Hypertextovodkaz"/>
            <w:sz w:val="22"/>
          </w:rPr>
          <w:t>michaela.moravcova@olomouc.charita.cz</w:t>
        </w:r>
      </w:hyperlink>
      <w:r w:rsidR="004C051B" w:rsidRPr="004C051B">
        <w:rPr>
          <w:sz w:val="22"/>
        </w:rPr>
        <w:t xml:space="preserve"> (mentor praxí) </w:t>
      </w:r>
      <w:r w:rsidRPr="004C051B">
        <w:rPr>
          <w:sz w:val="22"/>
        </w:rPr>
        <w:t xml:space="preserve">, </w:t>
      </w:r>
      <w:r w:rsidRPr="004C051B">
        <w:rPr>
          <w:b/>
          <w:sz w:val="22"/>
        </w:rPr>
        <w:t xml:space="preserve">osobně </w:t>
      </w:r>
      <w:r w:rsidRPr="004C051B">
        <w:rPr>
          <w:sz w:val="22"/>
        </w:rPr>
        <w:t>v sídle služby viz výše</w:t>
      </w:r>
    </w:p>
    <w:p w14:paraId="6C40CA41" w14:textId="7410375A" w:rsidR="004C051B" w:rsidRDefault="004004F8" w:rsidP="00326A81">
      <w:pPr>
        <w:pStyle w:val="Odstavecseseznamem"/>
        <w:numPr>
          <w:ilvl w:val="0"/>
          <w:numId w:val="3"/>
        </w:numPr>
        <w:rPr>
          <w:sz w:val="22"/>
        </w:rPr>
      </w:pPr>
      <w:r w:rsidRPr="004C051B">
        <w:rPr>
          <w:sz w:val="22"/>
        </w:rPr>
        <w:t xml:space="preserve">Student uvede základní údaje o sobě a o požadované praxi, následně bude domluven </w:t>
      </w:r>
      <w:r w:rsidR="00707206">
        <w:rPr>
          <w:sz w:val="22"/>
        </w:rPr>
        <w:t xml:space="preserve">osobní </w:t>
      </w:r>
      <w:r w:rsidRPr="004C051B">
        <w:rPr>
          <w:sz w:val="22"/>
        </w:rPr>
        <w:t xml:space="preserve">pohovor na službě </w:t>
      </w:r>
    </w:p>
    <w:p w14:paraId="7656A644" w14:textId="3FB6F7D4" w:rsidR="004004F8" w:rsidRPr="00A2438D" w:rsidRDefault="004C051B" w:rsidP="00DE218E">
      <w:pPr>
        <w:pStyle w:val="Nadpis2"/>
        <w:rPr>
          <w:b/>
          <w:sz w:val="22"/>
        </w:rPr>
      </w:pPr>
      <w:bookmarkStart w:id="7" w:name="_Toc197522435"/>
      <w:bookmarkStart w:id="8" w:name="_Toc197522754"/>
      <w:r w:rsidRPr="00A2438D">
        <w:rPr>
          <w:b/>
        </w:rPr>
        <w:t>Pohovor</w:t>
      </w:r>
      <w:bookmarkEnd w:id="7"/>
      <w:bookmarkEnd w:id="8"/>
    </w:p>
    <w:p w14:paraId="69B25746" w14:textId="338505A7" w:rsidR="004004F8" w:rsidRPr="004C051B" w:rsidRDefault="004C051B" w:rsidP="00326A81">
      <w:pPr>
        <w:pStyle w:val="Odstavecseseznamem"/>
        <w:numPr>
          <w:ilvl w:val="0"/>
          <w:numId w:val="4"/>
        </w:numPr>
        <w:ind w:right="-286"/>
        <w:rPr>
          <w:sz w:val="22"/>
        </w:rPr>
      </w:pPr>
      <w:r w:rsidRPr="004C051B">
        <w:rPr>
          <w:sz w:val="22"/>
        </w:rPr>
        <w:t xml:space="preserve">Před pohovorem student zašle životopis, </w:t>
      </w:r>
      <w:r w:rsidR="00DC7616">
        <w:rPr>
          <w:sz w:val="22"/>
        </w:rPr>
        <w:t xml:space="preserve">cíle praxe, </w:t>
      </w:r>
      <w:r w:rsidRPr="004C051B">
        <w:rPr>
          <w:sz w:val="22"/>
        </w:rPr>
        <w:t xml:space="preserve">případně požadavky ohledně praxe na email služby či mentora praxí </w:t>
      </w:r>
    </w:p>
    <w:p w14:paraId="05FE82B5" w14:textId="77229DFA" w:rsidR="004C051B" w:rsidRPr="004C051B" w:rsidRDefault="004C051B" w:rsidP="00326A81">
      <w:pPr>
        <w:pStyle w:val="Odstavecseseznamem"/>
        <w:numPr>
          <w:ilvl w:val="0"/>
          <w:numId w:val="4"/>
        </w:numPr>
        <w:rPr>
          <w:sz w:val="22"/>
        </w:rPr>
      </w:pPr>
      <w:r w:rsidRPr="004C051B">
        <w:rPr>
          <w:sz w:val="22"/>
        </w:rPr>
        <w:t>Cílem pohovoru je zjistit požadavky, očekávání a motivaci studenta ohledně praxe a zároveň představit možnosti služby</w:t>
      </w:r>
    </w:p>
    <w:p w14:paraId="5366DE33" w14:textId="141FD072" w:rsidR="004C051B" w:rsidRDefault="004C051B" w:rsidP="00326A81">
      <w:pPr>
        <w:pStyle w:val="Odstavecseseznamem"/>
        <w:numPr>
          <w:ilvl w:val="0"/>
          <w:numId w:val="4"/>
        </w:numPr>
        <w:rPr>
          <w:sz w:val="22"/>
        </w:rPr>
      </w:pPr>
      <w:r w:rsidRPr="004C051B">
        <w:rPr>
          <w:sz w:val="22"/>
        </w:rPr>
        <w:t xml:space="preserve">V rámci pohovoru se pracovník doptává i na osobní zkušenosti studenta s ohledem na zaměření služby </w:t>
      </w:r>
      <w:r w:rsidR="00707206">
        <w:rPr>
          <w:sz w:val="22"/>
        </w:rPr>
        <w:t>(náročné životní situace)</w:t>
      </w:r>
    </w:p>
    <w:p w14:paraId="6DD94050" w14:textId="6DD38E5E" w:rsidR="004C051B" w:rsidRPr="00A2438D" w:rsidRDefault="004C051B" w:rsidP="00DE218E">
      <w:pPr>
        <w:pStyle w:val="Nadpis2"/>
        <w:rPr>
          <w:b/>
        </w:rPr>
      </w:pPr>
      <w:bookmarkStart w:id="9" w:name="_Toc197522436"/>
      <w:bookmarkStart w:id="10" w:name="_Toc197522755"/>
      <w:r w:rsidRPr="00A2438D">
        <w:rPr>
          <w:b/>
        </w:rPr>
        <w:t>Potvrzení praxe + dokumentace</w:t>
      </w:r>
      <w:bookmarkEnd w:id="9"/>
      <w:bookmarkEnd w:id="10"/>
    </w:p>
    <w:p w14:paraId="69B50552" w14:textId="504B6FBD" w:rsidR="004004F8" w:rsidRPr="00DC7616" w:rsidRDefault="00DC7616" w:rsidP="00326A81">
      <w:pPr>
        <w:pStyle w:val="Odstavecseseznamem"/>
        <w:numPr>
          <w:ilvl w:val="0"/>
          <w:numId w:val="4"/>
        </w:numPr>
        <w:ind w:right="-286"/>
        <w:rPr>
          <w:sz w:val="22"/>
        </w:rPr>
      </w:pPr>
      <w:r w:rsidRPr="00DC7616">
        <w:rPr>
          <w:sz w:val="22"/>
        </w:rPr>
        <w:t xml:space="preserve">Rozhodnutí o přijetí </w:t>
      </w:r>
      <w:r>
        <w:rPr>
          <w:sz w:val="22"/>
        </w:rPr>
        <w:t xml:space="preserve">či nepřijetí </w:t>
      </w:r>
      <w:r w:rsidRPr="00DC7616">
        <w:rPr>
          <w:sz w:val="22"/>
        </w:rPr>
        <w:t>obdrží student do týdne o</w:t>
      </w:r>
      <w:r w:rsidR="00873D6C">
        <w:rPr>
          <w:sz w:val="22"/>
        </w:rPr>
        <w:t>d</w:t>
      </w:r>
      <w:r w:rsidRPr="00DC7616">
        <w:rPr>
          <w:sz w:val="22"/>
        </w:rPr>
        <w:t xml:space="preserve"> pohovoru – emailem nebo telefonicky</w:t>
      </w:r>
      <w:r w:rsidR="00707206">
        <w:rPr>
          <w:sz w:val="22"/>
        </w:rPr>
        <w:t xml:space="preserve"> (o přijetí studenta rozhoduje celý tým pracovníků)</w:t>
      </w:r>
    </w:p>
    <w:p w14:paraId="10A4F7F7" w14:textId="5E913FA1" w:rsidR="00DC7616" w:rsidRDefault="00DC7616" w:rsidP="00326A81">
      <w:pPr>
        <w:pStyle w:val="Odstavecseseznamem"/>
        <w:numPr>
          <w:ilvl w:val="0"/>
          <w:numId w:val="4"/>
        </w:numPr>
        <w:ind w:right="-286"/>
        <w:rPr>
          <w:sz w:val="22"/>
        </w:rPr>
      </w:pPr>
      <w:r w:rsidRPr="00DC7616">
        <w:rPr>
          <w:sz w:val="22"/>
        </w:rPr>
        <w:t xml:space="preserve">Student nejpozději 14 dní před nástupem na praxi zašle mentorovi </w:t>
      </w:r>
      <w:r>
        <w:rPr>
          <w:sz w:val="22"/>
        </w:rPr>
        <w:t>potřebnou dokumentaci (smlouvu, kontrakt, cíle praxe</w:t>
      </w:r>
      <w:r w:rsidR="00873D6C">
        <w:rPr>
          <w:sz w:val="22"/>
        </w:rPr>
        <w:t xml:space="preserve"> – pokud tak již neučinil)</w:t>
      </w:r>
    </w:p>
    <w:p w14:paraId="2D6BC2FC" w14:textId="77777777" w:rsidR="00DC7616" w:rsidRPr="00DC7616" w:rsidRDefault="00DC7616" w:rsidP="00DC7616">
      <w:pPr>
        <w:ind w:right="-286"/>
        <w:rPr>
          <w:sz w:val="22"/>
        </w:rPr>
      </w:pPr>
    </w:p>
    <w:p w14:paraId="6CE4A31F" w14:textId="7D0AB5F5" w:rsidR="007B4D79" w:rsidRPr="001546ED" w:rsidRDefault="00DC7616" w:rsidP="00DE218E">
      <w:pPr>
        <w:pStyle w:val="Nadpis1"/>
        <w:rPr>
          <w:b/>
          <w:color w:val="auto"/>
        </w:rPr>
      </w:pPr>
      <w:bookmarkStart w:id="11" w:name="_Toc197522437"/>
      <w:bookmarkStart w:id="12" w:name="_Toc197522756"/>
      <w:r w:rsidRPr="001546ED">
        <w:rPr>
          <w:b/>
          <w:color w:val="auto"/>
        </w:rPr>
        <w:lastRenderedPageBreak/>
        <w:t xml:space="preserve">Praxe </w:t>
      </w:r>
      <w:r w:rsidR="00F212F8" w:rsidRPr="001546ED">
        <w:rPr>
          <w:b/>
          <w:color w:val="auto"/>
        </w:rPr>
        <w:t>– průběh, obsah</w:t>
      </w:r>
      <w:bookmarkEnd w:id="11"/>
      <w:bookmarkEnd w:id="12"/>
    </w:p>
    <w:p w14:paraId="744080ED" w14:textId="729F484E" w:rsidR="00DC7616" w:rsidRPr="00707206" w:rsidRDefault="00DC7616" w:rsidP="00DE218E">
      <w:pPr>
        <w:pStyle w:val="Nadpis2"/>
        <w:rPr>
          <w:b/>
          <w:sz w:val="24"/>
        </w:rPr>
      </w:pPr>
      <w:bookmarkStart w:id="13" w:name="_Toc197522438"/>
      <w:bookmarkStart w:id="14" w:name="_Toc197522757"/>
      <w:r w:rsidRPr="00707206">
        <w:rPr>
          <w:b/>
          <w:sz w:val="24"/>
        </w:rPr>
        <w:t>První den praxe</w:t>
      </w:r>
      <w:bookmarkEnd w:id="13"/>
      <w:bookmarkEnd w:id="14"/>
      <w:r w:rsidRPr="00707206">
        <w:rPr>
          <w:b/>
          <w:sz w:val="24"/>
        </w:rPr>
        <w:t xml:space="preserve"> </w:t>
      </w:r>
    </w:p>
    <w:p w14:paraId="63A5D025" w14:textId="09FDE69A" w:rsidR="00DC7616" w:rsidRPr="00873D6C" w:rsidRDefault="00DC7616" w:rsidP="00DC7616">
      <w:pPr>
        <w:pStyle w:val="Odstavecseseznamem"/>
        <w:ind w:left="1436"/>
        <w:rPr>
          <w:b/>
          <w:sz w:val="24"/>
        </w:rPr>
      </w:pPr>
      <w:r w:rsidRPr="00873D6C">
        <w:rPr>
          <w:b/>
          <w:sz w:val="24"/>
        </w:rPr>
        <w:t xml:space="preserve">Kde: </w:t>
      </w:r>
      <w:r w:rsidR="007B2E87" w:rsidRPr="007B2E87">
        <w:rPr>
          <w:b/>
          <w:sz w:val="24"/>
        </w:rPr>
        <w:t>Jeronýmova 493/8, Olomouc</w:t>
      </w:r>
    </w:p>
    <w:p w14:paraId="349C6621" w14:textId="5E6B7D6C" w:rsidR="00DC7616" w:rsidRPr="00873D6C" w:rsidRDefault="00DC7616" w:rsidP="00DC7616">
      <w:pPr>
        <w:pStyle w:val="Odstavecseseznamem"/>
        <w:ind w:left="1436"/>
        <w:rPr>
          <w:sz w:val="24"/>
        </w:rPr>
      </w:pPr>
      <w:r w:rsidRPr="00873D6C">
        <w:rPr>
          <w:b/>
          <w:sz w:val="24"/>
        </w:rPr>
        <w:t xml:space="preserve">Kdy: 8:30 </w:t>
      </w:r>
      <w:r w:rsidRPr="00873D6C">
        <w:rPr>
          <w:sz w:val="24"/>
        </w:rPr>
        <w:t>(není-li domluveno jinak)</w:t>
      </w:r>
    </w:p>
    <w:p w14:paraId="5CB78BEC" w14:textId="6AE291F0" w:rsidR="00DC7616" w:rsidRPr="00873D6C" w:rsidRDefault="00DC7616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873D6C">
        <w:rPr>
          <w:sz w:val="24"/>
        </w:rPr>
        <w:t xml:space="preserve">Student si sebou </w:t>
      </w:r>
      <w:r w:rsidRPr="00873D6C">
        <w:rPr>
          <w:b/>
          <w:sz w:val="24"/>
        </w:rPr>
        <w:t>přinese podepsanou smlouvu či kontrakt</w:t>
      </w:r>
      <w:r w:rsidR="00873D6C" w:rsidRPr="00873D6C">
        <w:rPr>
          <w:sz w:val="24"/>
        </w:rPr>
        <w:t xml:space="preserve"> (pokud nebyl zaslán předem)</w:t>
      </w:r>
      <w:r w:rsidRPr="00873D6C">
        <w:rPr>
          <w:sz w:val="24"/>
        </w:rPr>
        <w:t xml:space="preserve"> </w:t>
      </w:r>
    </w:p>
    <w:p w14:paraId="24298F22" w14:textId="6D8C60D8" w:rsidR="00DC7616" w:rsidRPr="00873D6C" w:rsidRDefault="00DC7616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873D6C">
        <w:rPr>
          <w:sz w:val="24"/>
        </w:rPr>
        <w:t>Student přijde vhodn</w:t>
      </w:r>
      <w:r w:rsidR="00677A40" w:rsidRPr="00873D6C">
        <w:rPr>
          <w:sz w:val="24"/>
        </w:rPr>
        <w:t>ě oblečen – střídmý nevyzývavý oděv, střídmý make-up, nutné počítat i s výjezdem do terénu</w:t>
      </w:r>
      <w:r w:rsidR="002B39BE">
        <w:rPr>
          <w:sz w:val="24"/>
        </w:rPr>
        <w:t xml:space="preserve"> (pohodlná obuv)</w:t>
      </w:r>
      <w:r w:rsidR="00677A40" w:rsidRPr="00873D6C">
        <w:rPr>
          <w:sz w:val="24"/>
        </w:rPr>
        <w:t xml:space="preserve"> </w:t>
      </w:r>
    </w:p>
    <w:p w14:paraId="6BB1AE3D" w14:textId="7692B24E" w:rsidR="00677A40" w:rsidRPr="00873D6C" w:rsidRDefault="00677A40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873D6C">
        <w:rPr>
          <w:b/>
          <w:sz w:val="24"/>
        </w:rPr>
        <w:t>Proběhne úvodní školení</w:t>
      </w:r>
      <w:r w:rsidRPr="00873D6C">
        <w:rPr>
          <w:sz w:val="24"/>
        </w:rPr>
        <w:t xml:space="preserve">: Pravidla zařízení, bezpečnostní předpisy, mlčenlivost </w:t>
      </w:r>
    </w:p>
    <w:p w14:paraId="361B71E0" w14:textId="1EF36A32" w:rsidR="00677A40" w:rsidRPr="00873D6C" w:rsidRDefault="00677A40" w:rsidP="00326A81">
      <w:pPr>
        <w:pStyle w:val="Odstavecseseznamem"/>
        <w:numPr>
          <w:ilvl w:val="0"/>
          <w:numId w:val="5"/>
        </w:numPr>
        <w:rPr>
          <w:b/>
          <w:sz w:val="24"/>
        </w:rPr>
      </w:pPr>
      <w:r w:rsidRPr="00873D6C">
        <w:rPr>
          <w:sz w:val="24"/>
        </w:rPr>
        <w:t xml:space="preserve">Student bude </w:t>
      </w:r>
      <w:r w:rsidRPr="00873D6C">
        <w:rPr>
          <w:b/>
          <w:sz w:val="24"/>
        </w:rPr>
        <w:t>seznámen s prostory zařízení a ostatními pracovníky služby</w:t>
      </w:r>
    </w:p>
    <w:p w14:paraId="7B3DD31B" w14:textId="48DBB63F" w:rsidR="00F212F8" w:rsidRPr="00873D6C" w:rsidRDefault="00F212F8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873D6C">
        <w:rPr>
          <w:sz w:val="24"/>
        </w:rPr>
        <w:t xml:space="preserve">Mentor se studentem sestaví předběžný </w:t>
      </w:r>
      <w:r w:rsidRPr="00873D6C">
        <w:rPr>
          <w:b/>
          <w:sz w:val="24"/>
        </w:rPr>
        <w:t>harmonogram praxe</w:t>
      </w:r>
      <w:r w:rsidRPr="00873D6C">
        <w:rPr>
          <w:sz w:val="24"/>
        </w:rPr>
        <w:t>, včetně úkolů a případné návštěvy ostatních služeb střediska</w:t>
      </w:r>
      <w:r w:rsidR="002B39BE">
        <w:rPr>
          <w:sz w:val="24"/>
        </w:rPr>
        <w:t xml:space="preserve"> pro rodiny a krizovou pomoc</w:t>
      </w:r>
    </w:p>
    <w:p w14:paraId="0F64AB97" w14:textId="77777777" w:rsidR="00677A40" w:rsidRDefault="00677A40" w:rsidP="00677A40">
      <w:pPr>
        <w:pStyle w:val="Odstavecseseznamem"/>
        <w:rPr>
          <w:sz w:val="22"/>
        </w:rPr>
      </w:pPr>
    </w:p>
    <w:p w14:paraId="4F7AC503" w14:textId="52E23F59" w:rsidR="00677A40" w:rsidRPr="000E60AF" w:rsidRDefault="00677A40" w:rsidP="00DE218E">
      <w:pPr>
        <w:pStyle w:val="Nadpis2"/>
        <w:rPr>
          <w:b/>
          <w:sz w:val="22"/>
        </w:rPr>
      </w:pPr>
      <w:bookmarkStart w:id="15" w:name="_Toc197522439"/>
      <w:bookmarkStart w:id="16" w:name="_Toc197522758"/>
      <w:r w:rsidRPr="000E60AF">
        <w:rPr>
          <w:b/>
          <w:sz w:val="22"/>
        </w:rPr>
        <w:t>Průběh praxe</w:t>
      </w:r>
      <w:bookmarkEnd w:id="15"/>
      <w:bookmarkEnd w:id="16"/>
    </w:p>
    <w:p w14:paraId="6BD33273" w14:textId="5D8858DE" w:rsidR="00DC7616" w:rsidRPr="00F212F8" w:rsidRDefault="000E60AF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F212F8">
        <w:rPr>
          <w:sz w:val="24"/>
        </w:rPr>
        <w:t xml:space="preserve">Student </w:t>
      </w:r>
      <w:r w:rsidR="00873D6C">
        <w:rPr>
          <w:sz w:val="24"/>
        </w:rPr>
        <w:t>bude seznámen s</w:t>
      </w:r>
      <w:r w:rsidRPr="00F212F8">
        <w:rPr>
          <w:sz w:val="24"/>
        </w:rPr>
        <w:t xml:space="preserve"> – historií, cíli, principy a formami služby Krizové pomoci</w:t>
      </w:r>
      <w:r w:rsidR="005077A2">
        <w:rPr>
          <w:sz w:val="24"/>
        </w:rPr>
        <w:t xml:space="preserve"> a s jejími </w:t>
      </w:r>
      <w:r w:rsidRPr="00F212F8">
        <w:rPr>
          <w:sz w:val="24"/>
        </w:rPr>
        <w:t>činnostmi  (</w:t>
      </w:r>
      <w:r w:rsidR="005077A2">
        <w:rPr>
          <w:sz w:val="24"/>
        </w:rPr>
        <w:t xml:space="preserve">krizová intervence, </w:t>
      </w:r>
      <w:r w:rsidRPr="00F212F8">
        <w:rPr>
          <w:sz w:val="24"/>
        </w:rPr>
        <w:t>přímá pomoc – finanční pomoc, potravinová pomoc, registrace zájemců na Výdejně materiální pomoci Charity Olomou</w:t>
      </w:r>
      <w:r w:rsidR="002B39BE">
        <w:rPr>
          <w:sz w:val="24"/>
        </w:rPr>
        <w:t>c</w:t>
      </w:r>
      <w:r w:rsidRPr="00F212F8">
        <w:rPr>
          <w:sz w:val="24"/>
        </w:rPr>
        <w:t>)</w:t>
      </w:r>
    </w:p>
    <w:p w14:paraId="3A530CD6" w14:textId="5745A1A9" w:rsidR="000E60AF" w:rsidRPr="00F212F8" w:rsidRDefault="000E60AF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F212F8">
        <w:rPr>
          <w:sz w:val="24"/>
        </w:rPr>
        <w:t xml:space="preserve">Student </w:t>
      </w:r>
      <w:r w:rsidR="00873D6C">
        <w:rPr>
          <w:sz w:val="24"/>
        </w:rPr>
        <w:t>se seznámí</w:t>
      </w:r>
      <w:r w:rsidRPr="00F212F8">
        <w:rPr>
          <w:sz w:val="24"/>
        </w:rPr>
        <w:t xml:space="preserve"> s fungováním služby</w:t>
      </w:r>
      <w:r w:rsidR="00A2438D">
        <w:rPr>
          <w:sz w:val="24"/>
        </w:rPr>
        <w:t>, metodami práce a využívanými technikami</w:t>
      </w:r>
    </w:p>
    <w:p w14:paraId="09ED2A16" w14:textId="3A6AD7ED" w:rsidR="000E60AF" w:rsidRPr="00F212F8" w:rsidRDefault="000E60AF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F212F8">
        <w:rPr>
          <w:sz w:val="24"/>
        </w:rPr>
        <w:t xml:space="preserve">Student bude mít přístup k dokumentům služby – pravidla, standardy, pracovní postupy, formuláře, hodnocení, výroční zprávy aj. </w:t>
      </w:r>
    </w:p>
    <w:p w14:paraId="307E8462" w14:textId="771D2238" w:rsidR="000E60AF" w:rsidRDefault="000E60AF" w:rsidP="00326A81">
      <w:pPr>
        <w:pStyle w:val="Odstavecseseznamem"/>
        <w:numPr>
          <w:ilvl w:val="0"/>
          <w:numId w:val="5"/>
        </w:numPr>
        <w:rPr>
          <w:sz w:val="24"/>
        </w:rPr>
      </w:pPr>
      <w:r w:rsidRPr="00F212F8">
        <w:rPr>
          <w:sz w:val="24"/>
        </w:rPr>
        <w:t xml:space="preserve">Student se </w:t>
      </w:r>
      <w:r w:rsidR="00873D6C">
        <w:rPr>
          <w:sz w:val="24"/>
        </w:rPr>
        <w:t xml:space="preserve">bude </w:t>
      </w:r>
      <w:r w:rsidRPr="00F212F8">
        <w:rPr>
          <w:sz w:val="24"/>
        </w:rPr>
        <w:t>aktivně účastn</w:t>
      </w:r>
      <w:r w:rsidR="00873D6C">
        <w:rPr>
          <w:sz w:val="24"/>
        </w:rPr>
        <w:t>it</w:t>
      </w:r>
      <w:r w:rsidRPr="00F212F8">
        <w:rPr>
          <w:sz w:val="24"/>
        </w:rPr>
        <w:t xml:space="preserve"> porad, intervizí, supervizí (domluveno individuálně), případně i schůzek s klienty – náslechy </w:t>
      </w:r>
    </w:p>
    <w:p w14:paraId="33B6B974" w14:textId="272ABE82" w:rsidR="002B39BE" w:rsidRDefault="002B39BE" w:rsidP="00326A81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Student v rámci praxe plní zadané úkoly mentorem (zpravidla pomoc při aktualizaci návazných služeb, zpracování tématu související s prací KP, pomoc s administrací)</w:t>
      </w:r>
    </w:p>
    <w:p w14:paraId="2DDB4FC1" w14:textId="77777777" w:rsidR="002B39BE" w:rsidRDefault="002B39BE" w:rsidP="002B39BE">
      <w:pPr>
        <w:pStyle w:val="Odstavecseseznamem"/>
        <w:rPr>
          <w:sz w:val="24"/>
        </w:rPr>
      </w:pPr>
    </w:p>
    <w:p w14:paraId="31C32515" w14:textId="77777777" w:rsidR="002B39BE" w:rsidRPr="002B39BE" w:rsidRDefault="002B39BE" w:rsidP="002B39BE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</w:rPr>
      </w:pPr>
      <w:r w:rsidRPr="002B39BE">
        <w:rPr>
          <w:b/>
          <w:i/>
          <w:sz w:val="28"/>
        </w:rPr>
        <w:t>Pozor: S ohledem na specifičnosti služby studentovi nejsou náslechy u schůzek s klienty v rámci praxe garantovány!</w:t>
      </w:r>
    </w:p>
    <w:p w14:paraId="207D5269" w14:textId="77777777" w:rsidR="00707206" w:rsidRPr="002B39BE" w:rsidRDefault="00707206" w:rsidP="002B39BE">
      <w:pPr>
        <w:pStyle w:val="Odstavecseseznamem"/>
        <w:rPr>
          <w:sz w:val="24"/>
          <w:szCs w:val="24"/>
        </w:rPr>
      </w:pPr>
    </w:p>
    <w:p w14:paraId="16527AB0" w14:textId="3BB1FDEE" w:rsidR="00707206" w:rsidRPr="00707206" w:rsidRDefault="00707206" w:rsidP="00707206">
      <w:pPr>
        <w:pStyle w:val="Nadpis2"/>
        <w:rPr>
          <w:b/>
          <w:sz w:val="24"/>
        </w:rPr>
      </w:pPr>
      <w:r w:rsidRPr="00707206">
        <w:rPr>
          <w:b/>
          <w:sz w:val="24"/>
        </w:rPr>
        <w:t xml:space="preserve">Ukončení praxe </w:t>
      </w:r>
    </w:p>
    <w:p w14:paraId="665A9278" w14:textId="3B44CE91" w:rsidR="00707206" w:rsidRPr="001546ED" w:rsidRDefault="00707206" w:rsidP="00326A81">
      <w:pPr>
        <w:pStyle w:val="Odstavecseseznamem"/>
        <w:numPr>
          <w:ilvl w:val="0"/>
          <w:numId w:val="7"/>
        </w:numPr>
        <w:rPr>
          <w:sz w:val="24"/>
        </w:rPr>
      </w:pPr>
      <w:r w:rsidRPr="001546ED">
        <w:rPr>
          <w:sz w:val="24"/>
        </w:rPr>
        <w:t xml:space="preserve">Student </w:t>
      </w:r>
      <w:r w:rsidR="001546ED" w:rsidRPr="001546ED">
        <w:rPr>
          <w:sz w:val="24"/>
        </w:rPr>
        <w:t xml:space="preserve">v rámci ukončení praxe vyplní fyzicky nebo elektronicky evaluační dotazník </w:t>
      </w:r>
      <w:r w:rsidR="002B39BE">
        <w:rPr>
          <w:sz w:val="24"/>
        </w:rPr>
        <w:t>praxe (umístěn na poslední straně průvodce)</w:t>
      </w:r>
    </w:p>
    <w:p w14:paraId="0BBC3E06" w14:textId="150843FD" w:rsidR="001546ED" w:rsidRPr="001546ED" w:rsidRDefault="001546ED" w:rsidP="0BE34F8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BE34F89">
        <w:rPr>
          <w:sz w:val="24"/>
          <w:szCs w:val="24"/>
        </w:rPr>
        <w:t xml:space="preserve">Student </w:t>
      </w:r>
      <w:r w:rsidR="3EF45B34" w:rsidRPr="0BE34F89">
        <w:rPr>
          <w:sz w:val="24"/>
          <w:szCs w:val="24"/>
        </w:rPr>
        <w:t xml:space="preserve">nejpozději </w:t>
      </w:r>
      <w:r w:rsidRPr="0BE34F89">
        <w:rPr>
          <w:sz w:val="24"/>
          <w:szCs w:val="24"/>
        </w:rPr>
        <w:t>v poslední den praxe, obdrží od mentora hodnocení praxe</w:t>
      </w:r>
      <w:r w:rsidR="1E711432" w:rsidRPr="0BE34F89">
        <w:rPr>
          <w:sz w:val="24"/>
          <w:szCs w:val="24"/>
        </w:rPr>
        <w:t xml:space="preserve"> a bude mu poskytnut ústní komentář tohoto hodnocení</w:t>
      </w:r>
      <w:r w:rsidR="77CFB3D4" w:rsidRPr="0BE34F89">
        <w:rPr>
          <w:sz w:val="24"/>
          <w:szCs w:val="24"/>
        </w:rPr>
        <w:t xml:space="preserve"> od mentora nebo jiného pracovníka služby</w:t>
      </w:r>
    </w:p>
    <w:p w14:paraId="71EC39C0" w14:textId="7D80BF41" w:rsidR="00873D6C" w:rsidRPr="001546ED" w:rsidRDefault="00873D6C" w:rsidP="00DE218E">
      <w:pPr>
        <w:pStyle w:val="Nadpis1"/>
        <w:rPr>
          <w:b/>
          <w:color w:val="auto"/>
        </w:rPr>
      </w:pPr>
      <w:bookmarkStart w:id="17" w:name="_Toc197522440"/>
      <w:bookmarkStart w:id="18" w:name="_Toc197522759"/>
      <w:r w:rsidRPr="001546ED">
        <w:rPr>
          <w:b/>
          <w:color w:val="auto"/>
        </w:rPr>
        <w:lastRenderedPageBreak/>
        <w:t>Specifika</w:t>
      </w:r>
      <w:r w:rsidR="00072DD0" w:rsidRPr="001546ED">
        <w:rPr>
          <w:b/>
          <w:color w:val="auto"/>
        </w:rPr>
        <w:t xml:space="preserve"> a nároky</w:t>
      </w:r>
      <w:r w:rsidRPr="001546ED">
        <w:rPr>
          <w:b/>
          <w:color w:val="auto"/>
        </w:rPr>
        <w:t xml:space="preserve"> služby (s čím je třeba počítat)</w:t>
      </w:r>
      <w:bookmarkEnd w:id="17"/>
      <w:bookmarkEnd w:id="18"/>
    </w:p>
    <w:p w14:paraId="3DDF2A3B" w14:textId="4301B412" w:rsidR="00873D6C" w:rsidRPr="001546ED" w:rsidRDefault="00873D6C" w:rsidP="00DE218E">
      <w:pPr>
        <w:pStyle w:val="Nadpis2"/>
        <w:spacing w:before="120" w:after="120"/>
        <w:ind w:left="567" w:hanging="567"/>
        <w:rPr>
          <w:b/>
          <w:sz w:val="24"/>
        </w:rPr>
      </w:pPr>
      <w:bookmarkStart w:id="19" w:name="_Toc197522441"/>
      <w:bookmarkStart w:id="20" w:name="_Toc197522760"/>
      <w:r w:rsidRPr="001546ED">
        <w:rPr>
          <w:b/>
          <w:sz w:val="24"/>
        </w:rPr>
        <w:t>Emoční náročnost</w:t>
      </w:r>
      <w:bookmarkEnd w:id="19"/>
      <w:bookmarkEnd w:id="20"/>
      <w:r w:rsidRPr="001546ED">
        <w:rPr>
          <w:b/>
          <w:sz w:val="24"/>
        </w:rPr>
        <w:t xml:space="preserve"> </w:t>
      </w:r>
    </w:p>
    <w:p w14:paraId="7972D5D6" w14:textId="54B77BE6" w:rsidR="00A2438D" w:rsidRDefault="00A2438D" w:rsidP="00A2438D">
      <w:pPr>
        <w:rPr>
          <w:sz w:val="24"/>
        </w:rPr>
      </w:pPr>
      <w:r w:rsidRPr="00A2438D">
        <w:rPr>
          <w:sz w:val="24"/>
        </w:rPr>
        <w:t>Služba pracuje s lidmi v akutní krizi často spojené s tématy – smrti a umírání, sebevraždy, násilí – trestné činy, domácí násilí, zneužívání, závislosti, úzkosti, deprese, živelné pohromy (požár, povodeň aj.). Projevy lidí v takto náročných situacích mohou zahrnovat agresivitu, apatii, akutní projevy smutku, hněv</w:t>
      </w:r>
      <w:r w:rsidR="00707206">
        <w:rPr>
          <w:sz w:val="24"/>
        </w:rPr>
        <w:t>u</w:t>
      </w:r>
      <w:r w:rsidRPr="00A2438D">
        <w:rPr>
          <w:sz w:val="24"/>
        </w:rPr>
        <w:t>, paniku</w:t>
      </w:r>
      <w:r w:rsidR="00707206">
        <w:rPr>
          <w:sz w:val="24"/>
        </w:rPr>
        <w:t xml:space="preserve"> nebo </w:t>
      </w:r>
      <w:r w:rsidRPr="00A2438D">
        <w:rPr>
          <w:sz w:val="24"/>
        </w:rPr>
        <w:t>úzkost</w:t>
      </w:r>
      <w:r>
        <w:rPr>
          <w:sz w:val="24"/>
        </w:rPr>
        <w:t>.</w:t>
      </w:r>
    </w:p>
    <w:p w14:paraId="286788BB" w14:textId="665A1053" w:rsidR="007B4D79" w:rsidRPr="00A2438D" w:rsidRDefault="00A2438D" w:rsidP="00A2438D">
      <w:pPr>
        <w:rPr>
          <w:sz w:val="24"/>
        </w:rPr>
      </w:pPr>
      <w:r w:rsidRPr="00A2438D">
        <w:rPr>
          <w:b/>
          <w:i/>
          <w:sz w:val="24"/>
        </w:rPr>
        <w:t>Student by tedy měl být schopen zvládat i emočně náročné situace.</w:t>
      </w:r>
      <w:r w:rsidR="002E2FD5" w:rsidRPr="00072DD0">
        <w:rPr>
          <w:b/>
          <w:i/>
          <w:sz w:val="24"/>
        </w:rPr>
        <w:t xml:space="preserve"> </w:t>
      </w:r>
      <w:r w:rsidR="007B4D79" w:rsidRPr="00072DD0">
        <w:rPr>
          <w:b/>
          <w:i/>
          <w:sz w:val="32"/>
        </w:rPr>
        <w:t xml:space="preserve"> </w:t>
      </w:r>
    </w:p>
    <w:p w14:paraId="42776A76" w14:textId="373801A2" w:rsidR="00072DD0" w:rsidRDefault="00072DD0" w:rsidP="002E2FD5">
      <w:pPr>
        <w:rPr>
          <w:b/>
          <w:sz w:val="24"/>
          <w:szCs w:val="24"/>
        </w:rPr>
      </w:pPr>
    </w:p>
    <w:p w14:paraId="658F4F53" w14:textId="09D21ADA" w:rsidR="002E2FD5" w:rsidRPr="001546ED" w:rsidRDefault="002249C2" w:rsidP="00DE218E">
      <w:pPr>
        <w:pStyle w:val="Nadpis2"/>
        <w:spacing w:before="120" w:after="120"/>
        <w:ind w:left="567" w:hanging="567"/>
        <w:rPr>
          <w:b/>
          <w:color w:val="auto"/>
          <w:sz w:val="24"/>
          <w:szCs w:val="24"/>
        </w:rPr>
      </w:pPr>
      <w:bookmarkStart w:id="21" w:name="_Toc197522444"/>
      <w:bookmarkStart w:id="22" w:name="_Toc197522761"/>
      <w:r>
        <w:rPr>
          <w:b/>
          <w:color w:val="auto"/>
          <w:sz w:val="24"/>
          <w:szCs w:val="24"/>
        </w:rPr>
        <w:t>Nepředvídatelný průběh</w:t>
      </w:r>
      <w:r w:rsidR="002E2FD5" w:rsidRPr="001546ED">
        <w:rPr>
          <w:b/>
          <w:color w:val="auto"/>
          <w:sz w:val="24"/>
          <w:szCs w:val="24"/>
        </w:rPr>
        <w:t xml:space="preserve"> služby</w:t>
      </w:r>
      <w:bookmarkEnd w:id="21"/>
      <w:bookmarkEnd w:id="22"/>
      <w:r>
        <w:rPr>
          <w:b/>
          <w:color w:val="auto"/>
          <w:sz w:val="24"/>
          <w:szCs w:val="24"/>
        </w:rPr>
        <w:t>/praxe</w:t>
      </w:r>
    </w:p>
    <w:p w14:paraId="50D5CE29" w14:textId="58E6CDDF" w:rsidR="002E2FD5" w:rsidRDefault="002E2FD5" w:rsidP="002E2FD5">
      <w:pPr>
        <w:rPr>
          <w:sz w:val="24"/>
          <w:szCs w:val="24"/>
        </w:rPr>
      </w:pPr>
      <w:r>
        <w:rPr>
          <w:sz w:val="24"/>
          <w:szCs w:val="24"/>
        </w:rPr>
        <w:t xml:space="preserve">Služba krizové pomoci je nastavena na </w:t>
      </w:r>
      <w:r w:rsidR="00707206">
        <w:rPr>
          <w:sz w:val="24"/>
          <w:szCs w:val="24"/>
        </w:rPr>
        <w:t xml:space="preserve">okamžité </w:t>
      </w:r>
      <w:r>
        <w:rPr>
          <w:sz w:val="24"/>
          <w:szCs w:val="24"/>
        </w:rPr>
        <w:t>reagování na aktuální situaci, klienti se ne vždy objednávají, proto často dochází ke změnám</w:t>
      </w:r>
      <w:r w:rsidR="00072DD0">
        <w:rPr>
          <w:sz w:val="24"/>
          <w:szCs w:val="24"/>
        </w:rPr>
        <w:t xml:space="preserve"> v rámci provozu služby (např. terénní výjezdy, povodně</w:t>
      </w:r>
      <w:r w:rsidR="00707206">
        <w:rPr>
          <w:sz w:val="24"/>
          <w:szCs w:val="24"/>
        </w:rPr>
        <w:t xml:space="preserve">, změna </w:t>
      </w:r>
      <w:r w:rsidR="00991AD6">
        <w:rPr>
          <w:sz w:val="24"/>
          <w:szCs w:val="24"/>
        </w:rPr>
        <w:t>harmonogramu praxe</w:t>
      </w:r>
      <w:r w:rsidR="00072DD0">
        <w:rPr>
          <w:sz w:val="24"/>
          <w:szCs w:val="24"/>
        </w:rPr>
        <w:t xml:space="preserve"> aj.).  </w:t>
      </w:r>
      <w:r>
        <w:rPr>
          <w:sz w:val="24"/>
          <w:szCs w:val="24"/>
        </w:rPr>
        <w:t xml:space="preserve"> </w:t>
      </w:r>
    </w:p>
    <w:p w14:paraId="621FE455" w14:textId="39534EDE" w:rsidR="00072DD0" w:rsidRDefault="00072DD0" w:rsidP="002E2FD5">
      <w:pPr>
        <w:rPr>
          <w:b/>
          <w:i/>
          <w:sz w:val="24"/>
          <w:szCs w:val="24"/>
        </w:rPr>
      </w:pPr>
      <w:r w:rsidRPr="00DE218E">
        <w:rPr>
          <w:b/>
          <w:i/>
          <w:sz w:val="24"/>
          <w:szCs w:val="24"/>
        </w:rPr>
        <w:t>Student by tedy měl být flexibilní</w:t>
      </w:r>
      <w:r w:rsidR="002249C2">
        <w:rPr>
          <w:b/>
          <w:i/>
          <w:sz w:val="24"/>
          <w:szCs w:val="24"/>
        </w:rPr>
        <w:t>,</w:t>
      </w:r>
      <w:r w:rsidRPr="00DE218E">
        <w:rPr>
          <w:b/>
          <w:i/>
          <w:sz w:val="24"/>
          <w:szCs w:val="24"/>
        </w:rPr>
        <w:t xml:space="preserve"> schopen</w:t>
      </w:r>
      <w:r w:rsidR="002249C2">
        <w:rPr>
          <w:b/>
          <w:i/>
          <w:sz w:val="24"/>
          <w:szCs w:val="24"/>
        </w:rPr>
        <w:t xml:space="preserve"> rychle</w:t>
      </w:r>
      <w:r w:rsidRPr="00DE218E">
        <w:rPr>
          <w:b/>
          <w:i/>
          <w:sz w:val="24"/>
          <w:szCs w:val="24"/>
        </w:rPr>
        <w:t xml:space="preserve"> reagovat a přizpůsobit se aktuální situaci.</w:t>
      </w:r>
    </w:p>
    <w:p w14:paraId="18595382" w14:textId="77777777" w:rsidR="001546ED" w:rsidRPr="00DE218E" w:rsidRDefault="001546ED" w:rsidP="002E2FD5">
      <w:pPr>
        <w:rPr>
          <w:b/>
          <w:i/>
          <w:sz w:val="24"/>
          <w:szCs w:val="24"/>
        </w:rPr>
      </w:pPr>
    </w:p>
    <w:p w14:paraId="09AD2005" w14:textId="607A7778" w:rsidR="00072DD0" w:rsidRPr="001546ED" w:rsidRDefault="00072DD0" w:rsidP="00DE218E">
      <w:pPr>
        <w:pStyle w:val="Nadpis2"/>
        <w:spacing w:before="120" w:after="120"/>
        <w:ind w:left="567" w:hanging="567"/>
        <w:rPr>
          <w:b/>
          <w:color w:val="auto"/>
          <w:sz w:val="24"/>
          <w:szCs w:val="24"/>
        </w:rPr>
      </w:pPr>
      <w:bookmarkStart w:id="23" w:name="_Toc197522445"/>
      <w:bookmarkStart w:id="24" w:name="_Toc197522762"/>
      <w:r w:rsidRPr="001546ED">
        <w:rPr>
          <w:b/>
          <w:color w:val="auto"/>
          <w:sz w:val="24"/>
          <w:szCs w:val="24"/>
        </w:rPr>
        <w:t>Otevřenost</w:t>
      </w:r>
      <w:bookmarkEnd w:id="23"/>
      <w:bookmarkEnd w:id="24"/>
      <w:r w:rsidRPr="001546ED">
        <w:rPr>
          <w:b/>
          <w:color w:val="auto"/>
          <w:sz w:val="24"/>
          <w:szCs w:val="24"/>
        </w:rPr>
        <w:t xml:space="preserve"> </w:t>
      </w:r>
    </w:p>
    <w:p w14:paraId="55460E69" w14:textId="37C536CC" w:rsidR="00072DD0" w:rsidRDefault="00072DD0" w:rsidP="002E2FD5">
      <w:pPr>
        <w:rPr>
          <w:sz w:val="24"/>
          <w:szCs w:val="24"/>
        </w:rPr>
      </w:pPr>
      <w:r>
        <w:rPr>
          <w:sz w:val="24"/>
          <w:szCs w:val="24"/>
        </w:rPr>
        <w:t>Služba krizové pomoci si velmi zakládá na zásadě otevřenosti, kterou pracovníci uplatňují nejen při práci s klienty ale také v rámci pracovního týmu. Tato otevřenost zahrnuje také schopnost práce s</w:t>
      </w:r>
      <w:r w:rsidR="00707206">
        <w:rPr>
          <w:sz w:val="24"/>
          <w:szCs w:val="24"/>
        </w:rPr>
        <w:t> </w:t>
      </w:r>
      <w:r>
        <w:rPr>
          <w:sz w:val="24"/>
          <w:szCs w:val="24"/>
        </w:rPr>
        <w:t>chybou</w:t>
      </w:r>
      <w:r w:rsidR="00707206">
        <w:rPr>
          <w:sz w:val="24"/>
          <w:szCs w:val="24"/>
        </w:rPr>
        <w:t>, sebereflexi ale i reflexi chování ostatních (v rámci týmu, klientů)</w:t>
      </w:r>
      <w:r>
        <w:rPr>
          <w:sz w:val="24"/>
          <w:szCs w:val="24"/>
        </w:rPr>
        <w:t xml:space="preserve">. </w:t>
      </w:r>
    </w:p>
    <w:p w14:paraId="3894CBBB" w14:textId="5CC55D2A" w:rsidR="00072DD0" w:rsidRPr="00072DD0" w:rsidRDefault="00072DD0" w:rsidP="002E2FD5">
      <w:pPr>
        <w:rPr>
          <w:b/>
          <w:sz w:val="24"/>
          <w:szCs w:val="24"/>
        </w:rPr>
      </w:pPr>
      <w:r w:rsidRPr="00072DD0">
        <w:rPr>
          <w:b/>
          <w:sz w:val="24"/>
          <w:szCs w:val="24"/>
        </w:rPr>
        <w:t>Student by tedy měl být schopen nejen přijímat, ale také poskytovat zpětnou vazbu pracovníků v rámci práce nejen s klienty.</w:t>
      </w:r>
    </w:p>
    <w:p w14:paraId="2EA35EF2" w14:textId="3853F8DD" w:rsidR="007B4D79" w:rsidRDefault="001546ED" w:rsidP="002B39BE">
      <w:pPr>
        <w:pStyle w:val="Nadpis1"/>
        <w:pageBreakBefore/>
        <w:spacing w:after="240"/>
        <w:ind w:left="431" w:hanging="431"/>
        <w:rPr>
          <w:b/>
          <w:color w:val="auto"/>
        </w:rPr>
      </w:pPr>
      <w:r w:rsidRPr="0099114A">
        <w:rPr>
          <w:b/>
          <w:color w:val="auto"/>
        </w:rPr>
        <w:lastRenderedPageBreak/>
        <w:t xml:space="preserve">Co očekáváme </w:t>
      </w:r>
      <w:r w:rsidR="0099114A">
        <w:rPr>
          <w:b/>
          <w:color w:val="auto"/>
        </w:rPr>
        <w:t>od studenta</w:t>
      </w:r>
    </w:p>
    <w:p w14:paraId="7978005A" w14:textId="7C9C80DC" w:rsidR="005C6FC2" w:rsidRPr="005C6FC2" w:rsidRDefault="005C6FC2" w:rsidP="005C6FC2">
      <w:pPr>
        <w:rPr>
          <w:sz w:val="24"/>
        </w:rPr>
      </w:pPr>
      <w:r w:rsidRPr="005C6FC2">
        <w:rPr>
          <w:sz w:val="24"/>
        </w:rPr>
        <w:t>S ohledem na specifika služby očekáváme, že student bude mimo výše uvedené</w:t>
      </w:r>
      <w:r w:rsidR="008903AC">
        <w:rPr>
          <w:sz w:val="24"/>
        </w:rPr>
        <w:t xml:space="preserve"> bude</w:t>
      </w:r>
      <w:r>
        <w:rPr>
          <w:sz w:val="24"/>
        </w:rPr>
        <w:t>;</w:t>
      </w:r>
    </w:p>
    <w:p w14:paraId="0BB267B2" w14:textId="7E894A04" w:rsidR="005C6FC2" w:rsidRPr="005C6FC2" w:rsidRDefault="005C6FC2" w:rsidP="00326A81">
      <w:pPr>
        <w:pStyle w:val="Odstavecseseznamem"/>
        <w:numPr>
          <w:ilvl w:val="0"/>
          <w:numId w:val="7"/>
        </w:numPr>
        <w:rPr>
          <w:sz w:val="24"/>
        </w:rPr>
      </w:pPr>
      <w:r>
        <w:rPr>
          <w:sz w:val="24"/>
        </w:rPr>
        <w:t>r</w:t>
      </w:r>
      <w:r w:rsidRPr="005C6FC2">
        <w:rPr>
          <w:sz w:val="24"/>
        </w:rPr>
        <w:t>espektovat hodnoty a zásady služby i organizace</w:t>
      </w:r>
      <w:r>
        <w:rPr>
          <w:sz w:val="24"/>
        </w:rPr>
        <w:t>,</w:t>
      </w:r>
    </w:p>
    <w:p w14:paraId="5640D9D3" w14:textId="368E4C18" w:rsidR="005C6FC2" w:rsidRPr="005C6FC2" w:rsidRDefault="005C6FC2" w:rsidP="00326A81">
      <w:pPr>
        <w:pStyle w:val="Odstavecseseznamem"/>
        <w:numPr>
          <w:ilvl w:val="0"/>
          <w:numId w:val="7"/>
        </w:numPr>
        <w:rPr>
          <w:sz w:val="24"/>
        </w:rPr>
      </w:pPr>
      <w:r>
        <w:rPr>
          <w:sz w:val="24"/>
        </w:rPr>
        <w:t>z</w:t>
      </w:r>
      <w:r w:rsidRPr="005C6FC2">
        <w:rPr>
          <w:sz w:val="24"/>
        </w:rPr>
        <w:t>achovávat důvěrnost informací</w:t>
      </w:r>
      <w:r>
        <w:rPr>
          <w:sz w:val="24"/>
        </w:rPr>
        <w:t>,</w:t>
      </w:r>
    </w:p>
    <w:p w14:paraId="0F9A3813" w14:textId="2B120C05" w:rsidR="002249C2" w:rsidRPr="002249C2" w:rsidRDefault="005C6FC2" w:rsidP="002A15C8">
      <w:pPr>
        <w:pStyle w:val="Odstavecseseznamem"/>
        <w:numPr>
          <w:ilvl w:val="0"/>
          <w:numId w:val="7"/>
        </w:numPr>
        <w:rPr>
          <w:b/>
        </w:rPr>
      </w:pPr>
      <w:r w:rsidRPr="0BE34F89">
        <w:rPr>
          <w:sz w:val="24"/>
          <w:szCs w:val="24"/>
        </w:rPr>
        <w:t>otevřený při sdílení svých názorů a náhledů</w:t>
      </w:r>
      <w:r w:rsidR="008903AC" w:rsidRPr="0BE34F89">
        <w:rPr>
          <w:sz w:val="24"/>
          <w:szCs w:val="24"/>
        </w:rPr>
        <w:t>,</w:t>
      </w:r>
    </w:p>
    <w:p w14:paraId="1921F757" w14:textId="4893F9E5" w:rsidR="002249C2" w:rsidRPr="002249C2" w:rsidRDefault="002249C2" w:rsidP="0BE34F8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bookmarkStart w:id="25" w:name="_Toc197522446"/>
      <w:bookmarkStart w:id="26" w:name="_Toc197522763"/>
      <w:r w:rsidRPr="0BE34F89">
        <w:rPr>
          <w:sz w:val="24"/>
          <w:szCs w:val="24"/>
        </w:rPr>
        <w:t xml:space="preserve">chovat se k pracovníkům i klientům s respektem vůči jejich </w:t>
      </w:r>
      <w:r w:rsidR="008903AC" w:rsidRPr="0BE34F89">
        <w:rPr>
          <w:sz w:val="24"/>
          <w:szCs w:val="24"/>
        </w:rPr>
        <w:t>individualitě,</w:t>
      </w:r>
    </w:p>
    <w:p w14:paraId="0103BB38" w14:textId="0A829100" w:rsidR="002249C2" w:rsidRDefault="002249C2" w:rsidP="0BE34F8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BE34F89">
        <w:rPr>
          <w:sz w:val="24"/>
          <w:szCs w:val="24"/>
        </w:rPr>
        <w:t>aktivně se zapojovat do intervizí</w:t>
      </w:r>
      <w:r w:rsidR="008903AC" w:rsidRPr="0BE34F89">
        <w:rPr>
          <w:sz w:val="24"/>
          <w:szCs w:val="24"/>
        </w:rPr>
        <w:t>,</w:t>
      </w:r>
    </w:p>
    <w:p w14:paraId="1CFBFFE5" w14:textId="3DAB5BAE" w:rsidR="008903AC" w:rsidRDefault="008903AC" w:rsidP="002A15C8">
      <w:pPr>
        <w:pStyle w:val="Odstavecseseznamem"/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schopen spolupráce v rámci týmu. </w:t>
      </w:r>
    </w:p>
    <w:p w14:paraId="627A682D" w14:textId="75017E32" w:rsidR="008903AC" w:rsidRPr="008903AC" w:rsidRDefault="008903AC" w:rsidP="008903AC">
      <w:pPr>
        <w:rPr>
          <w:i/>
          <w:sz w:val="24"/>
        </w:rPr>
      </w:pPr>
      <w:r w:rsidRPr="008903AC">
        <w:rPr>
          <w:i/>
          <w:sz w:val="24"/>
        </w:rPr>
        <w:t>Cílem praxe je nejen umožnit studentovi nahlédnou do praxe sociální práce, ale také přinést nové pohledy a názory do dané služby. Názory, znalosti a náhledy studenta jsou neocenitelnou přidanou hodnotou každé praxe.</w:t>
      </w:r>
    </w:p>
    <w:p w14:paraId="12FED557" w14:textId="5AE4D408" w:rsidR="002A15C8" w:rsidRPr="008903AC" w:rsidRDefault="002A15C8" w:rsidP="008903AC">
      <w:pPr>
        <w:rPr>
          <w:b/>
        </w:rPr>
      </w:pPr>
    </w:p>
    <w:p w14:paraId="21116AC6" w14:textId="64E8DD0D" w:rsidR="007B4D79" w:rsidRPr="00976E40" w:rsidRDefault="002A15C8" w:rsidP="00976E40">
      <w:pPr>
        <w:pStyle w:val="Nadpis1"/>
        <w:spacing w:after="240"/>
        <w:rPr>
          <w:b/>
          <w:bCs/>
          <w:color w:val="auto"/>
        </w:rPr>
      </w:pPr>
      <w:r>
        <w:t xml:space="preserve"> </w:t>
      </w:r>
      <w:r w:rsidR="00BA4A8C" w:rsidRPr="0BE34F89">
        <w:rPr>
          <w:b/>
          <w:bCs/>
          <w:color w:val="auto"/>
        </w:rPr>
        <w:t>Doporučené z</w:t>
      </w:r>
      <w:r w:rsidR="007B4D79" w:rsidRPr="0BE34F89">
        <w:rPr>
          <w:b/>
          <w:bCs/>
          <w:color w:val="auto"/>
        </w:rPr>
        <w:t>droj</w:t>
      </w:r>
      <w:r w:rsidR="00BA4A8C" w:rsidRPr="0BE34F89">
        <w:rPr>
          <w:b/>
          <w:bCs/>
          <w:color w:val="auto"/>
        </w:rPr>
        <w:t>e + literatur</w:t>
      </w:r>
      <w:r w:rsidR="36F14081" w:rsidRPr="0BE34F89">
        <w:rPr>
          <w:b/>
          <w:bCs/>
          <w:color w:val="auto"/>
        </w:rPr>
        <w:t>a</w:t>
      </w:r>
      <w:bookmarkEnd w:id="25"/>
      <w:bookmarkEnd w:id="26"/>
    </w:p>
    <w:p w14:paraId="10C39131" w14:textId="3F320A01" w:rsidR="1C9CCFE6" w:rsidRPr="00976E40" w:rsidRDefault="3507D86E" w:rsidP="00976E40">
      <w:pPr>
        <w:pStyle w:val="Odstavecseseznamem"/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976E40">
        <w:rPr>
          <w:rFonts w:ascii="Calibri" w:eastAsia="Calibri" w:hAnsi="Calibri" w:cs="Calibri"/>
          <w:sz w:val="24"/>
          <w:szCs w:val="24"/>
        </w:rPr>
        <w:t xml:space="preserve">Řeč </w:t>
      </w:r>
      <w:r w:rsidR="4696646A" w:rsidRPr="00976E40">
        <w:rPr>
          <w:rFonts w:ascii="Calibri" w:eastAsia="Calibri" w:hAnsi="Calibri" w:cs="Calibri"/>
          <w:sz w:val="24"/>
          <w:szCs w:val="24"/>
        </w:rPr>
        <w:t>emocí – Co</w:t>
      </w:r>
      <w:r w:rsidRPr="00976E40">
        <w:rPr>
          <w:rFonts w:ascii="Calibri" w:eastAsia="Calibri" w:hAnsi="Calibri" w:cs="Calibri"/>
          <w:sz w:val="24"/>
          <w:szCs w:val="24"/>
        </w:rPr>
        <w:t xml:space="preserve"> se vám emoce snaží říct /Karla McLaren ISBN:</w:t>
      </w:r>
      <w:r w:rsidRPr="00976E40">
        <w:rPr>
          <w:rFonts w:ascii="Calibri" w:eastAsia="Calibri" w:hAnsi="Calibri" w:cs="Calibri"/>
        </w:rPr>
        <w:t xml:space="preserve"> </w:t>
      </w:r>
      <w:r w:rsidRPr="00976E40">
        <w:rPr>
          <w:rFonts w:ascii="Calibri" w:eastAsia="Calibri" w:hAnsi="Calibri" w:cs="Calibri"/>
          <w:sz w:val="24"/>
          <w:szCs w:val="24"/>
        </w:rPr>
        <w:t>978-80-8111-311-6</w:t>
      </w:r>
    </w:p>
    <w:p w14:paraId="77C5013F" w14:textId="414EF6F5" w:rsidR="1C9CCFE6" w:rsidRDefault="3507D86E" w:rsidP="0BE34F89">
      <w:pPr>
        <w:pStyle w:val="Odstavecseseznamem"/>
        <w:numPr>
          <w:ilvl w:val="0"/>
          <w:numId w:val="2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BE34F89">
        <w:rPr>
          <w:rFonts w:ascii="Calibri" w:eastAsia="Calibri" w:hAnsi="Calibri" w:cs="Calibri"/>
          <w:sz w:val="24"/>
          <w:szCs w:val="24"/>
        </w:rPr>
        <w:t>Krizová intervence / Daniela Vodáčková a kol. ISBN: 978-80-262-1704-6</w:t>
      </w:r>
    </w:p>
    <w:p w14:paraId="734E1208" w14:textId="5DB52C8E" w:rsidR="1C9CCFE6" w:rsidRDefault="3507D86E" w:rsidP="0BE34F89">
      <w:pPr>
        <w:pStyle w:val="Odstavecseseznamem"/>
        <w:numPr>
          <w:ilvl w:val="0"/>
          <w:numId w:val="2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BE34F89">
        <w:rPr>
          <w:rFonts w:ascii="Calibri" w:eastAsia="Calibri" w:hAnsi="Calibri" w:cs="Calibri"/>
          <w:sz w:val="24"/>
          <w:szCs w:val="24"/>
        </w:rPr>
        <w:t xml:space="preserve">Výroční zpráva Charita Olomouc: </w:t>
      </w:r>
      <w:r w:rsidR="7E6147FD" w:rsidRPr="0BE34F89">
        <w:rPr>
          <w:rFonts w:ascii="Calibri" w:eastAsia="Calibri" w:hAnsi="Calibri" w:cs="Calibri"/>
          <w:sz w:val="24"/>
          <w:szCs w:val="24"/>
        </w:rPr>
        <w:t xml:space="preserve">https://www.olomouc.charita.cz/download/vz/ </w:t>
      </w:r>
    </w:p>
    <w:p w14:paraId="367F57F7" w14:textId="298BDDCD" w:rsidR="1C9CCFE6" w:rsidRDefault="3507D86E" w:rsidP="0BE34F89">
      <w:pPr>
        <w:pStyle w:val="Odstavecseseznamem"/>
        <w:numPr>
          <w:ilvl w:val="0"/>
          <w:numId w:val="2"/>
        </w:numPr>
        <w:spacing w:after="0"/>
        <w:rPr>
          <w:rFonts w:ascii="Calibri" w:eastAsia="Calibri" w:hAnsi="Calibri" w:cs="Calibri"/>
          <w:color w:val="0000FF"/>
          <w:sz w:val="24"/>
          <w:szCs w:val="24"/>
          <w:u w:val="single"/>
        </w:rPr>
      </w:pPr>
      <w:r w:rsidRPr="0BE34F89">
        <w:rPr>
          <w:rFonts w:ascii="Calibri" w:eastAsia="Calibri" w:hAnsi="Calibri" w:cs="Calibri"/>
          <w:sz w:val="24"/>
          <w:szCs w:val="24"/>
        </w:rPr>
        <w:t xml:space="preserve">Facebook Střediska pro rodiny a krizovou pomoc: </w:t>
      </w:r>
      <w:r w:rsidRPr="0BE34F89">
        <w:rPr>
          <w:rFonts w:ascii="Calibri" w:eastAsia="Calibri" w:hAnsi="Calibri" w:cs="Calibri"/>
          <w:color w:val="0000FF"/>
          <w:sz w:val="24"/>
          <w:szCs w:val="24"/>
          <w:u w:val="single"/>
        </w:rPr>
        <w:t>https://www.facebook.com/srkOlomouc</w:t>
      </w:r>
    </w:p>
    <w:p w14:paraId="20B8E970" w14:textId="1851FBE0" w:rsidR="1C9CCFE6" w:rsidRDefault="3507D86E" w:rsidP="0BE34F89">
      <w:pPr>
        <w:pStyle w:val="Odstavecseseznamem"/>
        <w:numPr>
          <w:ilvl w:val="0"/>
          <w:numId w:val="2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BE34F89">
        <w:rPr>
          <w:rFonts w:ascii="Calibri" w:eastAsia="Calibri" w:hAnsi="Calibri" w:cs="Calibri"/>
          <w:sz w:val="24"/>
          <w:szCs w:val="24"/>
        </w:rPr>
        <w:t xml:space="preserve">Webové stránky sociální služby (zde např. veřejný závazek služby, letáky apod.) </w:t>
      </w:r>
      <w:hyperlink r:id="rId18">
        <w:r w:rsidRPr="0BE34F89">
          <w:rPr>
            <w:rStyle w:val="Hypertextovodkaz"/>
            <w:rFonts w:ascii="Calibri" w:eastAsia="Calibri" w:hAnsi="Calibri" w:cs="Calibri"/>
            <w:sz w:val="24"/>
            <w:szCs w:val="24"/>
          </w:rPr>
          <w:t>https://www.olomouc.charita.cz/nase-sluzby/lide-v-krizi/krizova-pomoc/</w:t>
        </w:r>
      </w:hyperlink>
    </w:p>
    <w:p w14:paraId="46F00387" w14:textId="7AF97B55" w:rsidR="1C9CCFE6" w:rsidRDefault="565DCDF4" w:rsidP="2AF9B97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BE34F89">
        <w:rPr>
          <w:sz w:val="24"/>
          <w:szCs w:val="24"/>
        </w:rPr>
        <w:t xml:space="preserve">Život za zdí: Krizová intervence: </w:t>
      </w:r>
      <w:hyperlink r:id="rId19">
        <w:r w:rsidRPr="0BE34F89">
          <w:rPr>
            <w:rStyle w:val="Hypertextovodkaz"/>
            <w:sz w:val="24"/>
            <w:szCs w:val="24"/>
          </w:rPr>
          <w:t>https://www.youtube.com/watch?v=8pc8Y6MY0L8</w:t>
        </w:r>
      </w:hyperlink>
    </w:p>
    <w:p w14:paraId="44FCA45A" w14:textId="752BC46C" w:rsidR="28016E33" w:rsidRDefault="28016E33" w:rsidP="0BE34F89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BE34F89">
        <w:rPr>
          <w:sz w:val="24"/>
          <w:szCs w:val="24"/>
        </w:rPr>
        <w:t xml:space="preserve">Hovory o duši: Krizová intervence: </w:t>
      </w:r>
      <w:hyperlink r:id="rId20" w:history="1">
        <w:r w:rsidR="00976E40" w:rsidRPr="00C644E6">
          <w:rPr>
            <w:rStyle w:val="Hypertextovodkaz"/>
            <w:sz w:val="24"/>
            <w:szCs w:val="24"/>
          </w:rPr>
          <w:t>https://www.youtube.com/watch?v=9Wese_Al5LY</w:t>
        </w:r>
      </w:hyperlink>
    </w:p>
    <w:bookmarkEnd w:id="0"/>
    <w:p w14:paraId="1BDEE67A" w14:textId="313C5BDB" w:rsidR="00D6639D" w:rsidRDefault="00D6639D" w:rsidP="00D6639D">
      <w:pPr>
        <w:pStyle w:val="Normlnweb"/>
      </w:pPr>
    </w:p>
    <w:p w14:paraId="1FC833AB" w14:textId="1DAE2C81" w:rsidR="00976E40" w:rsidRPr="00976E40" w:rsidRDefault="00976E40" w:rsidP="0097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Student je povinen se před nástupem na praxi seznámit s;</w:t>
      </w:r>
    </w:p>
    <w:p w14:paraId="5E72DC3E" w14:textId="6FF845F7" w:rsidR="00976E40" w:rsidRDefault="00976E40" w:rsidP="0097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6E40">
        <w:rPr>
          <w:rFonts w:ascii="Times New Roman" w:hAnsi="Times New Roman" w:cs="Times New Roman"/>
          <w:sz w:val="24"/>
          <w:szCs w:val="24"/>
        </w:rPr>
        <w:t xml:space="preserve">Etický kodex Charity České republiky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76E40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976E40">
          <w:rPr>
            <w:rStyle w:val="Hypertextovodkaz"/>
            <w:rFonts w:ascii="Times New Roman" w:hAnsi="Times New Roman" w:cs="Times New Roman"/>
            <w:sz w:val="24"/>
            <w:szCs w:val="24"/>
          </w:rPr>
          <w:t>online</w:t>
        </w:r>
      </w:hyperlink>
    </w:p>
    <w:p w14:paraId="22A0F850" w14:textId="1BE607A2" w:rsidR="00976E40" w:rsidRPr="00976E40" w:rsidRDefault="00976E40" w:rsidP="0097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976E40">
        <w:rPr>
          <w:rFonts w:ascii="Times New Roman" w:hAnsi="Times New Roman" w:cs="Times New Roman"/>
          <w:sz w:val="24"/>
          <w:szCs w:val="24"/>
        </w:rPr>
        <w:t>tický kodex sociálního pracovníka České republiky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22" w:history="1">
        <w:r w:rsidRPr="00976E40">
          <w:rPr>
            <w:rStyle w:val="Hypertextovodkaz"/>
            <w:rFonts w:ascii="Times New Roman" w:hAnsi="Times New Roman" w:cs="Times New Roman"/>
            <w:sz w:val="24"/>
            <w:szCs w:val="24"/>
          </w:rPr>
          <w:t>online</w:t>
        </w:r>
      </w:hyperlink>
    </w:p>
    <w:p w14:paraId="77782E68" w14:textId="77777777" w:rsidR="00976E40" w:rsidRDefault="00976E40" w:rsidP="00976E40">
      <w:pPr>
        <w:rPr>
          <w:rFonts w:ascii="Calibri" w:eastAsia="Calibri" w:hAnsi="Calibri" w:cs="Calibri"/>
          <w:sz w:val="24"/>
          <w:szCs w:val="24"/>
        </w:rPr>
      </w:pPr>
    </w:p>
    <w:p w14:paraId="084B7650" w14:textId="5F93FA02" w:rsidR="009C25B2" w:rsidRPr="00A052D8" w:rsidRDefault="009C25B2" w:rsidP="00A052D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</w:p>
    <w:sectPr w:rsidR="009C25B2" w:rsidRPr="00A052D8" w:rsidSect="002B39BE">
      <w:headerReference w:type="default" r:id="rId23"/>
      <w:footerReference w:type="default" r:id="rId24"/>
      <w:pgSz w:w="11906" w:h="16838" w:code="9"/>
      <w:pgMar w:top="236" w:right="1416" w:bottom="1701" w:left="1560" w:header="23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189F1" w14:textId="77777777" w:rsidR="00D63B97" w:rsidRDefault="00D63B97" w:rsidP="001606E1">
      <w:pPr>
        <w:spacing w:after="0" w:line="240" w:lineRule="auto"/>
      </w:pPr>
      <w:r>
        <w:separator/>
      </w:r>
    </w:p>
  </w:endnote>
  <w:endnote w:type="continuationSeparator" w:id="0">
    <w:p w14:paraId="15C42343" w14:textId="77777777" w:rsidR="00D63B97" w:rsidRDefault="00D63B97" w:rsidP="00160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942479"/>
      <w:docPartObj>
        <w:docPartGallery w:val="Page Numbers (Bottom of Page)"/>
        <w:docPartUnique/>
      </w:docPartObj>
    </w:sdtPr>
    <w:sdtEndPr/>
    <w:sdtContent>
      <w:p w14:paraId="4F7EA0D0" w14:textId="77777777" w:rsidR="007B4D79" w:rsidRDefault="007B4D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EC325D" w14:textId="77777777" w:rsidR="007B4D79" w:rsidRDefault="007B4D7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D39F" w14:textId="77777777" w:rsidR="007B4D79" w:rsidRDefault="007B4D79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6E51150" wp14:editId="4CD613F0">
          <wp:simplePos x="0" y="0"/>
          <wp:positionH relativeFrom="page">
            <wp:posOffset>5835552</wp:posOffset>
          </wp:positionH>
          <wp:positionV relativeFrom="page">
            <wp:posOffset>9013581</wp:posOffset>
          </wp:positionV>
          <wp:extent cx="1697355" cy="1671955"/>
          <wp:effectExtent l="0" t="0" r="0" b="4445"/>
          <wp:wrapTopAndBottom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m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355" cy="167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2314632"/>
      <w:docPartObj>
        <w:docPartGallery w:val="Page Numbers (Bottom of Page)"/>
        <w:docPartUnique/>
      </w:docPartObj>
    </w:sdtPr>
    <w:sdtEndPr/>
    <w:sdtContent>
      <w:p w14:paraId="57DA8D25" w14:textId="77777777" w:rsidR="00EF07E7" w:rsidRDefault="00EF07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65A41F" w14:textId="77777777" w:rsidR="001606E1" w:rsidRPr="009C25B2" w:rsidRDefault="001606E1" w:rsidP="009C25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D169E" w14:textId="77777777" w:rsidR="00D63B97" w:rsidRDefault="00D63B97" w:rsidP="001606E1">
      <w:pPr>
        <w:spacing w:after="0" w:line="240" w:lineRule="auto"/>
      </w:pPr>
      <w:r>
        <w:separator/>
      </w:r>
    </w:p>
  </w:footnote>
  <w:footnote w:type="continuationSeparator" w:id="0">
    <w:p w14:paraId="56F2A94A" w14:textId="77777777" w:rsidR="00D63B97" w:rsidRDefault="00D63B97" w:rsidP="00160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EBEE" w14:textId="77777777" w:rsidR="007B4D79" w:rsidRDefault="007B4D79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06A02D2" wp14:editId="5DFB1E42">
          <wp:simplePos x="0" y="0"/>
          <wp:positionH relativeFrom="page">
            <wp:posOffset>746760</wp:posOffset>
          </wp:positionH>
          <wp:positionV relativeFrom="page">
            <wp:posOffset>530323</wp:posOffset>
          </wp:positionV>
          <wp:extent cx="2016000" cy="607136"/>
          <wp:effectExtent l="0" t="0" r="3810" b="2540"/>
          <wp:wrapSquare wrapText="bothSides"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607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984D5" w14:textId="77777777" w:rsidR="007B4D79" w:rsidRDefault="007B4D79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0" wp14:anchorId="05C4C05E" wp14:editId="68148953">
          <wp:simplePos x="0" y="0"/>
          <wp:positionH relativeFrom="page">
            <wp:posOffset>518675</wp:posOffset>
          </wp:positionH>
          <wp:positionV relativeFrom="page">
            <wp:posOffset>560148</wp:posOffset>
          </wp:positionV>
          <wp:extent cx="2016000" cy="607136"/>
          <wp:effectExtent l="0" t="0" r="3810" b="2540"/>
          <wp:wrapSquare wrapText="bothSides"/>
          <wp:docPr id="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607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7D3A" w14:textId="77777777" w:rsidR="001606E1" w:rsidRDefault="002A1E0B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4DE3C65" wp14:editId="1CBFC875">
          <wp:simplePos x="0" y="0"/>
          <wp:positionH relativeFrom="page">
            <wp:posOffset>746760</wp:posOffset>
          </wp:positionH>
          <wp:positionV relativeFrom="page">
            <wp:posOffset>530323</wp:posOffset>
          </wp:positionV>
          <wp:extent cx="2016000" cy="607136"/>
          <wp:effectExtent l="0" t="0" r="3810" b="2540"/>
          <wp:wrapSquare wrapText="bothSides"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607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84DA9"/>
    <w:multiLevelType w:val="hybridMultilevel"/>
    <w:tmpl w:val="03E4AD1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24DCF"/>
    <w:multiLevelType w:val="hybridMultilevel"/>
    <w:tmpl w:val="A0EAC5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C7E23"/>
    <w:multiLevelType w:val="hybridMultilevel"/>
    <w:tmpl w:val="CB7CFF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6561D"/>
    <w:multiLevelType w:val="hybridMultilevel"/>
    <w:tmpl w:val="9740E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9076A"/>
    <w:multiLevelType w:val="hybridMultilevel"/>
    <w:tmpl w:val="32F67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A7D2B"/>
    <w:multiLevelType w:val="hybridMultilevel"/>
    <w:tmpl w:val="6B5C41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473C5"/>
    <w:multiLevelType w:val="multilevel"/>
    <w:tmpl w:val="0B9CE3A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144" w:hanging="576"/>
      </w:pPr>
      <w:rPr>
        <w:b/>
        <w:sz w:val="28"/>
        <w:szCs w:val="28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5B2"/>
    <w:rsid w:val="000146C6"/>
    <w:rsid w:val="00027985"/>
    <w:rsid w:val="00072DD0"/>
    <w:rsid w:val="000E60AF"/>
    <w:rsid w:val="001546ED"/>
    <w:rsid w:val="001606E1"/>
    <w:rsid w:val="0017269B"/>
    <w:rsid w:val="001E21A5"/>
    <w:rsid w:val="00223017"/>
    <w:rsid w:val="002249C2"/>
    <w:rsid w:val="002956C8"/>
    <w:rsid w:val="002A15C8"/>
    <w:rsid w:val="002A1E0B"/>
    <w:rsid w:val="002B0717"/>
    <w:rsid w:val="002B39BE"/>
    <w:rsid w:val="002C0355"/>
    <w:rsid w:val="002E2FD5"/>
    <w:rsid w:val="00326A81"/>
    <w:rsid w:val="004004F8"/>
    <w:rsid w:val="004C051B"/>
    <w:rsid w:val="004D11D9"/>
    <w:rsid w:val="005077A2"/>
    <w:rsid w:val="005616F5"/>
    <w:rsid w:val="005C6FC2"/>
    <w:rsid w:val="005F4E4E"/>
    <w:rsid w:val="00677A40"/>
    <w:rsid w:val="00707206"/>
    <w:rsid w:val="007B2E87"/>
    <w:rsid w:val="007B4D79"/>
    <w:rsid w:val="00873D6C"/>
    <w:rsid w:val="008903AC"/>
    <w:rsid w:val="00960FF0"/>
    <w:rsid w:val="00976E40"/>
    <w:rsid w:val="0099114A"/>
    <w:rsid w:val="00991AD6"/>
    <w:rsid w:val="009B1E97"/>
    <w:rsid w:val="009C25B2"/>
    <w:rsid w:val="00A052D8"/>
    <w:rsid w:val="00A2438D"/>
    <w:rsid w:val="00AD10EE"/>
    <w:rsid w:val="00B456AE"/>
    <w:rsid w:val="00B66436"/>
    <w:rsid w:val="00BA4A8C"/>
    <w:rsid w:val="00BE21CF"/>
    <w:rsid w:val="00BE5579"/>
    <w:rsid w:val="00BF0208"/>
    <w:rsid w:val="00CD7ABE"/>
    <w:rsid w:val="00CF3D1B"/>
    <w:rsid w:val="00D23816"/>
    <w:rsid w:val="00D63B97"/>
    <w:rsid w:val="00D6639D"/>
    <w:rsid w:val="00DB6C76"/>
    <w:rsid w:val="00DC7616"/>
    <w:rsid w:val="00DE218E"/>
    <w:rsid w:val="00E23F33"/>
    <w:rsid w:val="00E24381"/>
    <w:rsid w:val="00E43EED"/>
    <w:rsid w:val="00E92032"/>
    <w:rsid w:val="00EB6BCC"/>
    <w:rsid w:val="00EF07E7"/>
    <w:rsid w:val="00EF1400"/>
    <w:rsid w:val="00F212F8"/>
    <w:rsid w:val="00F27295"/>
    <w:rsid w:val="00FA3BEB"/>
    <w:rsid w:val="00FB3795"/>
    <w:rsid w:val="00FC7A5E"/>
    <w:rsid w:val="0BE34F89"/>
    <w:rsid w:val="1C9CCFE6"/>
    <w:rsid w:val="1D24974B"/>
    <w:rsid w:val="1E711432"/>
    <w:rsid w:val="28016E33"/>
    <w:rsid w:val="2AF9B973"/>
    <w:rsid w:val="2CECE667"/>
    <w:rsid w:val="3507D86E"/>
    <w:rsid w:val="36F14081"/>
    <w:rsid w:val="37075487"/>
    <w:rsid w:val="3EF45B34"/>
    <w:rsid w:val="451F1B91"/>
    <w:rsid w:val="4696646A"/>
    <w:rsid w:val="4FC1CD86"/>
    <w:rsid w:val="565DCDF4"/>
    <w:rsid w:val="5A716037"/>
    <w:rsid w:val="5D59CE7E"/>
    <w:rsid w:val="61B0D303"/>
    <w:rsid w:val="6A8C05EE"/>
    <w:rsid w:val="741B5691"/>
    <w:rsid w:val="77CFB3D4"/>
    <w:rsid w:val="7E61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6FDC3"/>
  <w14:defaultImageDpi w14:val="32767"/>
  <w15:chartTrackingRefBased/>
  <w15:docId w15:val="{C9D87DEE-F934-496F-BF9E-F4989B7C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06E1"/>
  </w:style>
  <w:style w:type="paragraph" w:styleId="Nadpis1">
    <w:name w:val="heading 1"/>
    <w:basedOn w:val="Normln"/>
    <w:next w:val="Normln"/>
    <w:link w:val="Nadpis1Char"/>
    <w:uiPriority w:val="9"/>
    <w:qFormat/>
    <w:rsid w:val="001606E1"/>
    <w:pPr>
      <w:keepNext/>
      <w:keepLines/>
      <w:numPr>
        <w:numId w:val="6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606E1"/>
    <w:pPr>
      <w:keepNext/>
      <w:keepLines/>
      <w:numPr>
        <w:ilvl w:val="1"/>
        <w:numId w:val="6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606E1"/>
    <w:pPr>
      <w:keepNext/>
      <w:keepLines/>
      <w:numPr>
        <w:ilvl w:val="2"/>
        <w:numId w:val="6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606E1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606E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606E1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606E1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606E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06E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06E1"/>
  </w:style>
  <w:style w:type="paragraph" w:styleId="Zpat">
    <w:name w:val="footer"/>
    <w:basedOn w:val="Normln"/>
    <w:link w:val="ZpatChar"/>
    <w:uiPriority w:val="99"/>
    <w:unhideWhenUsed/>
    <w:rsid w:val="00160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06E1"/>
  </w:style>
  <w:style w:type="paragraph" w:styleId="Normlnweb">
    <w:name w:val="Normal (Web)"/>
    <w:basedOn w:val="Normln"/>
    <w:uiPriority w:val="99"/>
    <w:unhideWhenUsed/>
    <w:rsid w:val="00160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606E1"/>
    <w:rPr>
      <w:b/>
      <w:bCs/>
    </w:rPr>
  </w:style>
  <w:style w:type="character" w:styleId="Zdraznn">
    <w:name w:val="Emphasis"/>
    <w:basedOn w:val="Standardnpsmoodstavce"/>
    <w:uiPriority w:val="20"/>
    <w:qFormat/>
    <w:rsid w:val="001606E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606E1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606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606E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1606E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606E1"/>
    <w:rPr>
      <w:rFonts w:asciiTheme="majorHAnsi" w:eastAsiaTheme="majorEastAsia" w:hAnsiTheme="majorHAnsi" w:cstheme="majorBidi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606E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606E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606E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606E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06E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606E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zev">
    <w:name w:val="Title"/>
    <w:basedOn w:val="Normln"/>
    <w:next w:val="Normln"/>
    <w:link w:val="NzevChar"/>
    <w:uiPriority w:val="10"/>
    <w:qFormat/>
    <w:rsid w:val="001606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606E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606E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1606E1"/>
    <w:rPr>
      <w:rFonts w:asciiTheme="majorHAnsi" w:eastAsiaTheme="majorEastAsia" w:hAnsiTheme="majorHAnsi" w:cstheme="majorBidi"/>
      <w:sz w:val="24"/>
      <w:szCs w:val="24"/>
    </w:rPr>
  </w:style>
  <w:style w:type="paragraph" w:styleId="Bezmezer">
    <w:name w:val="No Spacing"/>
    <w:uiPriority w:val="1"/>
    <w:qFormat/>
    <w:rsid w:val="001606E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1606E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606E1"/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606E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606E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606E1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1606E1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1606E1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1606E1"/>
    <w:rPr>
      <w:b/>
      <w:bCs/>
      <w:smallCaps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1606E1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qFormat/>
    <w:rsid w:val="001606E1"/>
    <w:pPr>
      <w:outlineLvl w:val="9"/>
    </w:pPr>
  </w:style>
  <w:style w:type="paragraph" w:styleId="Odstavecseseznamem">
    <w:name w:val="List Paragraph"/>
    <w:basedOn w:val="Normln"/>
    <w:uiPriority w:val="34"/>
    <w:qFormat/>
    <w:rsid w:val="007B4D79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7B4D79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7B4D79"/>
    <w:pPr>
      <w:spacing w:after="100"/>
      <w:ind w:left="40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0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7E7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4004F8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unhideWhenUsed/>
    <w:rsid w:val="00DE218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9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olomouc.charita.cz/nase-sluzby/lide-v-krizi/krizova-pomoc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&#183;%09Etick&#253;%20kodex%20Charity%20&#268;esk&#233;%20republiky%20-%20file:/C:/Users/chol/Downloads/Kodex%20Charity%20%C4%8CR-1.pdf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michaela.moravcova@olomouc.charita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krizovapomoc@olomouc.charita.cz" TargetMode="External"/><Relationship Id="rId20" Type="http://schemas.openxmlformats.org/officeDocument/2006/relationships/hyperlink" Target="https://www.youtube.com/watch?v=9Wese_Al5L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michaela.moravcova@olomouc.charita.cz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8pc8Y6MY0L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dchp.cz/res/archive/001/000121.pdf?seek=1561454028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ol\Desktop\papir%2003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fcf0f3-6396-41e6-bf11-c2195c766b02" xsi:nil="true"/>
    <lcf76f155ced4ddcb4097134ff3c332f xmlns="1804bb79-bfb8-4f7f-b486-48299faaa3e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4D41CBEDA5FC46BA55288DD4779686" ma:contentTypeVersion="13" ma:contentTypeDescription="Vytvoří nový dokument" ma:contentTypeScope="" ma:versionID="3761c61947d2bf25c18d6b1d67b37932">
  <xsd:schema xmlns:xsd="http://www.w3.org/2001/XMLSchema" xmlns:xs="http://www.w3.org/2001/XMLSchema" xmlns:p="http://schemas.microsoft.com/office/2006/metadata/properties" xmlns:ns2="1804bb79-bfb8-4f7f-b486-48299faaa3ec" xmlns:ns3="12fcf0f3-6396-41e6-bf11-c2195c766b02" targetNamespace="http://schemas.microsoft.com/office/2006/metadata/properties" ma:root="true" ma:fieldsID="85bfd713a9abaeb78dfe149cf0a0b6ad" ns2:_="" ns3:_="">
    <xsd:import namespace="1804bb79-bfb8-4f7f-b486-48299faaa3ec"/>
    <xsd:import namespace="12fcf0f3-6396-41e6-bf11-c2195c766b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4bb79-bfb8-4f7f-b486-48299faaa3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c98ed3de-1ec3-40d0-b1da-4078c7a436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cf0f3-6396-41e6-bf11-c2195c766b0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74832c4-c5e6-4f80-bf37-03d7c59a396f}" ma:internalName="TaxCatchAll" ma:showField="CatchAllData" ma:web="12fcf0f3-6396-41e6-bf11-c2195c766b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86739-F8D0-435F-BDD0-BD335CE525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5C67AB-57C9-4C25-9794-6D9C0727B814}">
  <ds:schemaRefs>
    <ds:schemaRef ds:uri="http://schemas.microsoft.com/office/2006/metadata/properties"/>
    <ds:schemaRef ds:uri="http://schemas.microsoft.com/office/infopath/2007/PartnerControls"/>
    <ds:schemaRef ds:uri="12fcf0f3-6396-41e6-bf11-c2195c766b02"/>
    <ds:schemaRef ds:uri="1804bb79-bfb8-4f7f-b486-48299faaa3ec"/>
  </ds:schemaRefs>
</ds:datastoreItem>
</file>

<file path=customXml/itemProps3.xml><?xml version="1.0" encoding="utf-8"?>
<ds:datastoreItem xmlns:ds="http://schemas.openxmlformats.org/officeDocument/2006/customXml" ds:itemID="{D105F414-BED2-49B7-9C82-5621275C6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04bb79-bfb8-4f7f-b486-48299faaa3ec"/>
    <ds:schemaRef ds:uri="12fcf0f3-6396-41e6-bf11-c2195c766b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66B893-ECB7-4618-BE2F-6B800CFC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papir 03</Template>
  <TotalTime>13</TotalTime>
  <Pages>6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</dc:creator>
  <cp:keywords/>
  <dc:description/>
  <cp:lastModifiedBy>Gergely Ondrej</cp:lastModifiedBy>
  <cp:revision>6</cp:revision>
  <cp:lastPrinted>2025-05-07T09:16:00Z</cp:lastPrinted>
  <dcterms:created xsi:type="dcterms:W3CDTF">2025-05-22T13:22:00Z</dcterms:created>
  <dcterms:modified xsi:type="dcterms:W3CDTF">2026-07-10T04:51:00Z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0x010100734D41CBEDA5FC46BA55288DD4779686</vt:lpwstr>
  </property>
</Properties>
</file>