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9F" w:rsidRPr="00A2788A" w:rsidRDefault="008547F8" w:rsidP="00522B68">
      <w:pPr>
        <w:keepLines/>
        <w:spacing w:line="240" w:lineRule="auto"/>
        <w:jc w:val="center"/>
        <w:rPr>
          <w:caps/>
          <w:color w:val="FF0000"/>
          <w:szCs w:val="24"/>
        </w:rPr>
      </w:pPr>
      <w:bookmarkStart w:id="0" w:name="_GoBack"/>
      <w:bookmarkEnd w:id="0"/>
      <w:r w:rsidRPr="00A2788A">
        <w:rPr>
          <w:b/>
          <w:sz w:val="40"/>
          <w:szCs w:val="40"/>
        </w:rPr>
        <w:t>Individuální studijní plán</w:t>
      </w:r>
      <w:r w:rsidR="00D21E17" w:rsidRPr="00A2788A">
        <w:rPr>
          <w:b/>
          <w:sz w:val="40"/>
          <w:szCs w:val="40"/>
        </w:rPr>
        <w:t xml:space="preserve"> </w:t>
      </w:r>
      <w:r w:rsidR="00DE0984" w:rsidRPr="00A2788A">
        <w:rPr>
          <w:b/>
          <w:sz w:val="40"/>
          <w:szCs w:val="40"/>
        </w:rPr>
        <w:t>v rám</w:t>
      </w:r>
      <w:r w:rsidR="00A2788A" w:rsidRPr="00A2788A">
        <w:rPr>
          <w:b/>
          <w:sz w:val="40"/>
          <w:szCs w:val="40"/>
        </w:rPr>
        <w:t>c</w:t>
      </w:r>
      <w:r w:rsidR="00DE0984" w:rsidRPr="00A2788A">
        <w:rPr>
          <w:b/>
          <w:sz w:val="40"/>
          <w:szCs w:val="40"/>
        </w:rPr>
        <w:t xml:space="preserve">i </w:t>
      </w:r>
      <w:r w:rsidR="00D21E17" w:rsidRPr="00A2788A">
        <w:rPr>
          <w:b/>
          <w:sz w:val="40"/>
          <w:szCs w:val="40"/>
        </w:rPr>
        <w:t>DSP</w:t>
      </w:r>
      <w:r w:rsidR="00DE0984" w:rsidRPr="00A2788A">
        <w:rPr>
          <w:b/>
          <w:sz w:val="40"/>
          <w:szCs w:val="40"/>
        </w:rPr>
        <w:t xml:space="preserve"> psychologie</w:t>
      </w:r>
      <w:r w:rsidR="00DE0984">
        <w:rPr>
          <w:b/>
          <w:caps/>
          <w:sz w:val="32"/>
          <w:szCs w:val="32"/>
        </w:rPr>
        <w:br/>
      </w:r>
      <w:r w:rsidR="00DE0984" w:rsidRPr="00A2788A">
        <w:rPr>
          <w:color w:val="FF0000"/>
          <w:szCs w:val="24"/>
        </w:rPr>
        <w:t>*(červený text slouží pouze jako volba, vzor či příklad)</w:t>
      </w:r>
    </w:p>
    <w:p w:rsidR="0014738F" w:rsidRPr="00197BCC" w:rsidRDefault="0014738F" w:rsidP="002460B3">
      <w:pPr>
        <w:keepLines/>
        <w:spacing w:line="240" w:lineRule="auto"/>
        <w:rPr>
          <w:b/>
          <w:szCs w:val="24"/>
        </w:rPr>
      </w:pPr>
    </w:p>
    <w:p w:rsidR="00D21E17" w:rsidRDefault="00D21E17" w:rsidP="002460B3">
      <w:pPr>
        <w:keepLines/>
        <w:spacing w:line="240" w:lineRule="auto"/>
        <w:rPr>
          <w:color w:val="FF0000"/>
          <w:szCs w:val="24"/>
        </w:rPr>
      </w:pPr>
      <w:r w:rsidRPr="009C66EB">
        <w:rPr>
          <w:b/>
          <w:szCs w:val="24"/>
        </w:rPr>
        <w:t>Studijní obor:</w:t>
      </w:r>
      <w:r w:rsidRPr="00EA06B4">
        <w:rPr>
          <w:szCs w:val="24"/>
        </w:rPr>
        <w:t xml:space="preserve"> </w:t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9C66EB" w:rsidRPr="00547D0A">
        <w:rPr>
          <w:color w:val="FF0000"/>
          <w:szCs w:val="24"/>
        </w:rPr>
        <w:t>P</w:t>
      </w:r>
      <w:r w:rsidRPr="00547D0A">
        <w:rPr>
          <w:color w:val="FF0000"/>
          <w:szCs w:val="24"/>
        </w:rPr>
        <w:t>edagogická psychologie</w:t>
      </w:r>
      <w:r w:rsidR="00547D0A" w:rsidRPr="00547D0A">
        <w:rPr>
          <w:color w:val="FF0000"/>
          <w:szCs w:val="24"/>
        </w:rPr>
        <w:t xml:space="preserve"> / Klinická psychologie</w:t>
      </w:r>
    </w:p>
    <w:p w:rsidR="00DE0984" w:rsidRPr="00EA06B4" w:rsidRDefault="00DE0984" w:rsidP="002460B3">
      <w:pPr>
        <w:keepLines/>
        <w:spacing w:line="240" w:lineRule="auto"/>
        <w:rPr>
          <w:szCs w:val="24"/>
        </w:rPr>
      </w:pPr>
      <w:r w:rsidRPr="00DE0984">
        <w:rPr>
          <w:b/>
          <w:szCs w:val="24"/>
        </w:rPr>
        <w:t>Forma:</w:t>
      </w:r>
      <w:r w:rsidRPr="00DE0984">
        <w:rPr>
          <w:b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prezenční / kombinovaná</w:t>
      </w:r>
    </w:p>
    <w:p w:rsidR="008547F8" w:rsidRDefault="00DE0984" w:rsidP="002460B3">
      <w:pPr>
        <w:keepLines/>
        <w:spacing w:line="240" w:lineRule="auto"/>
        <w:rPr>
          <w:szCs w:val="24"/>
        </w:rPr>
      </w:pPr>
      <w:r>
        <w:rPr>
          <w:b/>
          <w:szCs w:val="24"/>
        </w:rPr>
        <w:t>Student DSP</w:t>
      </w:r>
      <w:r w:rsidR="00D21E17" w:rsidRPr="009C66EB">
        <w:rPr>
          <w:b/>
          <w:szCs w:val="24"/>
        </w:rPr>
        <w:t xml:space="preserve">: </w:t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547D0A" w:rsidRPr="00547D0A">
        <w:rPr>
          <w:color w:val="FF0000"/>
          <w:szCs w:val="24"/>
        </w:rPr>
        <w:t>Titul, Jméno, Příjmení</w:t>
      </w:r>
      <w:r w:rsidR="00547D0A">
        <w:rPr>
          <w:szCs w:val="24"/>
        </w:rPr>
        <w:t xml:space="preserve"> </w:t>
      </w:r>
    </w:p>
    <w:p w:rsidR="00D70B3E" w:rsidRPr="00D70B3E" w:rsidRDefault="00D70B3E" w:rsidP="002460B3">
      <w:pPr>
        <w:keepLines/>
        <w:spacing w:line="240" w:lineRule="auto"/>
        <w:rPr>
          <w:b/>
          <w:szCs w:val="24"/>
        </w:rPr>
      </w:pPr>
      <w:r w:rsidRPr="00D70B3E">
        <w:rPr>
          <w:b/>
          <w:szCs w:val="24"/>
        </w:rPr>
        <w:t>Téma disertačního výzkumu:</w:t>
      </w:r>
    </w:p>
    <w:p w:rsidR="00D21E17" w:rsidRPr="00EA06B4" w:rsidRDefault="00D21E17" w:rsidP="002460B3">
      <w:pPr>
        <w:keepLines/>
        <w:spacing w:line="240" w:lineRule="auto"/>
        <w:rPr>
          <w:szCs w:val="24"/>
        </w:rPr>
      </w:pPr>
      <w:r w:rsidRPr="009C66EB">
        <w:rPr>
          <w:b/>
          <w:szCs w:val="24"/>
        </w:rPr>
        <w:t>Školitel:</w:t>
      </w:r>
      <w:r w:rsidRPr="00EA06B4">
        <w:rPr>
          <w:szCs w:val="24"/>
        </w:rPr>
        <w:t xml:space="preserve"> </w:t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547D0A" w:rsidRPr="00547D0A">
        <w:rPr>
          <w:color w:val="FF0000"/>
          <w:szCs w:val="24"/>
        </w:rPr>
        <w:t>Titul, Jméno, Příjmení</w:t>
      </w:r>
    </w:p>
    <w:p w:rsidR="00D21E17" w:rsidRDefault="00D21E17" w:rsidP="002460B3">
      <w:pPr>
        <w:keepLines/>
        <w:spacing w:line="240" w:lineRule="auto"/>
        <w:rPr>
          <w:color w:val="FF0000"/>
          <w:szCs w:val="24"/>
        </w:rPr>
      </w:pPr>
      <w:r w:rsidRPr="009C66EB">
        <w:rPr>
          <w:b/>
          <w:szCs w:val="24"/>
        </w:rPr>
        <w:t>Konzu</w:t>
      </w:r>
      <w:r w:rsidR="0014738F" w:rsidRPr="009C66EB">
        <w:rPr>
          <w:b/>
          <w:szCs w:val="24"/>
        </w:rPr>
        <w:t>ltant</w:t>
      </w:r>
      <w:r w:rsidR="00A2788A">
        <w:rPr>
          <w:b/>
          <w:szCs w:val="24"/>
        </w:rPr>
        <w:t xml:space="preserve"> (nepovinné)</w:t>
      </w:r>
      <w:r w:rsidR="0014738F" w:rsidRPr="009C66EB">
        <w:rPr>
          <w:b/>
          <w:szCs w:val="24"/>
        </w:rPr>
        <w:t xml:space="preserve">: </w:t>
      </w:r>
      <w:r w:rsidR="009C66EB">
        <w:rPr>
          <w:szCs w:val="24"/>
        </w:rPr>
        <w:tab/>
      </w:r>
      <w:r w:rsidR="009C66EB">
        <w:rPr>
          <w:szCs w:val="24"/>
        </w:rPr>
        <w:tab/>
      </w:r>
      <w:r w:rsidR="00547D0A" w:rsidRPr="00547D0A">
        <w:rPr>
          <w:color w:val="FF0000"/>
          <w:szCs w:val="24"/>
        </w:rPr>
        <w:t>Titul, Jméno, Příjmení</w:t>
      </w:r>
    </w:p>
    <w:p w:rsidR="001C229C" w:rsidRPr="006E26E0" w:rsidRDefault="001C229C" w:rsidP="002460B3">
      <w:pPr>
        <w:keepLines/>
        <w:spacing w:line="240" w:lineRule="auto"/>
        <w:rPr>
          <w:color w:val="000000"/>
          <w:szCs w:val="24"/>
        </w:rPr>
      </w:pPr>
    </w:p>
    <w:p w:rsidR="001C229C" w:rsidRPr="006E26E0" w:rsidRDefault="001C229C" w:rsidP="00A2788A">
      <w:pPr>
        <w:keepLines/>
        <w:spacing w:after="120" w:line="240" w:lineRule="auto"/>
        <w:rPr>
          <w:b/>
          <w:color w:val="000000"/>
          <w:szCs w:val="24"/>
        </w:rPr>
      </w:pPr>
      <w:r w:rsidRPr="006E26E0">
        <w:rPr>
          <w:b/>
          <w:color w:val="000000"/>
          <w:szCs w:val="24"/>
        </w:rPr>
        <w:t>Přítomnost na pracovišti Katedry psychologie FF UP: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7"/>
        <w:gridCol w:w="1547"/>
        <w:gridCol w:w="1549"/>
        <w:gridCol w:w="1549"/>
      </w:tblGrid>
      <w:tr w:rsidR="001C229C" w:rsidRPr="006E26E0" w:rsidTr="006E26E0">
        <w:tc>
          <w:tcPr>
            <w:tcW w:w="833" w:type="pct"/>
            <w:shd w:val="clear" w:color="auto" w:fill="auto"/>
          </w:tcPr>
          <w:p w:rsidR="001C229C" w:rsidRPr="006E26E0" w:rsidRDefault="00A2788A" w:rsidP="006E26E0">
            <w:pPr>
              <w:keepLines/>
              <w:spacing w:before="120" w:after="120" w:line="240" w:lineRule="auto"/>
              <w:rPr>
                <w:rFonts w:eastAsia="Times New Roman"/>
                <w:b/>
                <w:sz w:val="22"/>
                <w:szCs w:val="24"/>
              </w:rPr>
            </w:pPr>
            <w:r w:rsidRPr="006E26E0">
              <w:rPr>
                <w:rFonts w:eastAsia="Times New Roman"/>
                <w:b/>
                <w:sz w:val="22"/>
                <w:szCs w:val="24"/>
              </w:rPr>
              <w:t>D</w:t>
            </w:r>
            <w:r w:rsidR="001C229C" w:rsidRPr="006E26E0">
              <w:rPr>
                <w:rFonts w:eastAsia="Times New Roman"/>
                <w:b/>
                <w:sz w:val="22"/>
                <w:szCs w:val="24"/>
              </w:rPr>
              <w:t>en</w:t>
            </w:r>
            <w:r w:rsidRPr="006E26E0">
              <w:rPr>
                <w:rFonts w:eastAsia="Times New Roman"/>
                <w:b/>
                <w:sz w:val="22"/>
                <w:szCs w:val="24"/>
              </w:rPr>
              <w:t>:</w:t>
            </w:r>
          </w:p>
        </w:tc>
        <w:tc>
          <w:tcPr>
            <w:tcW w:w="833" w:type="pct"/>
            <w:shd w:val="clear" w:color="auto" w:fill="auto"/>
          </w:tcPr>
          <w:p w:rsidR="001C229C" w:rsidRPr="006E26E0" w:rsidRDefault="001C229C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6E26E0">
              <w:rPr>
                <w:rFonts w:eastAsia="Times New Roman"/>
                <w:color w:val="FF0000"/>
                <w:sz w:val="22"/>
                <w:szCs w:val="24"/>
              </w:rPr>
              <w:t>pondělí</w:t>
            </w:r>
          </w:p>
        </w:tc>
        <w:tc>
          <w:tcPr>
            <w:tcW w:w="833" w:type="pct"/>
            <w:shd w:val="clear" w:color="auto" w:fill="auto"/>
          </w:tcPr>
          <w:p w:rsidR="001C229C" w:rsidRPr="006E26E0" w:rsidRDefault="001C229C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6E26E0">
              <w:rPr>
                <w:rFonts w:eastAsia="Times New Roman"/>
                <w:color w:val="FF0000"/>
                <w:sz w:val="22"/>
                <w:szCs w:val="24"/>
              </w:rPr>
              <w:t>úterý</w:t>
            </w:r>
          </w:p>
        </w:tc>
        <w:tc>
          <w:tcPr>
            <w:tcW w:w="833" w:type="pct"/>
            <w:shd w:val="clear" w:color="auto" w:fill="auto"/>
          </w:tcPr>
          <w:p w:rsidR="001C229C" w:rsidRPr="006E26E0" w:rsidRDefault="001C229C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6E26E0">
              <w:rPr>
                <w:rFonts w:eastAsia="Times New Roman"/>
                <w:color w:val="FF0000"/>
                <w:sz w:val="22"/>
                <w:szCs w:val="24"/>
              </w:rPr>
              <w:t>středa</w:t>
            </w:r>
          </w:p>
        </w:tc>
        <w:tc>
          <w:tcPr>
            <w:tcW w:w="834" w:type="pct"/>
            <w:shd w:val="clear" w:color="auto" w:fill="auto"/>
          </w:tcPr>
          <w:p w:rsidR="001C229C" w:rsidRPr="006E26E0" w:rsidRDefault="001C229C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6E26E0">
              <w:rPr>
                <w:rFonts w:eastAsia="Times New Roman"/>
                <w:sz w:val="22"/>
                <w:szCs w:val="24"/>
              </w:rPr>
              <w:t>čtvrtek</w:t>
            </w:r>
          </w:p>
        </w:tc>
        <w:tc>
          <w:tcPr>
            <w:tcW w:w="834" w:type="pct"/>
            <w:shd w:val="clear" w:color="auto" w:fill="auto"/>
          </w:tcPr>
          <w:p w:rsidR="001C229C" w:rsidRPr="006E26E0" w:rsidRDefault="001C229C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6E26E0">
              <w:rPr>
                <w:rFonts w:eastAsia="Times New Roman"/>
                <w:sz w:val="22"/>
                <w:szCs w:val="24"/>
              </w:rPr>
              <w:t>pátek</w:t>
            </w:r>
          </w:p>
        </w:tc>
      </w:tr>
      <w:tr w:rsidR="00A2788A" w:rsidRPr="006E26E0" w:rsidTr="006E26E0">
        <w:tc>
          <w:tcPr>
            <w:tcW w:w="833" w:type="pct"/>
            <w:shd w:val="clear" w:color="auto" w:fill="auto"/>
          </w:tcPr>
          <w:p w:rsidR="00A2788A" w:rsidRPr="006E26E0" w:rsidRDefault="00A2788A" w:rsidP="006E26E0">
            <w:pPr>
              <w:keepLines/>
              <w:spacing w:before="120" w:after="120" w:line="240" w:lineRule="auto"/>
              <w:rPr>
                <w:rFonts w:eastAsia="Times New Roman"/>
                <w:b/>
                <w:sz w:val="22"/>
                <w:szCs w:val="24"/>
              </w:rPr>
            </w:pPr>
            <w:r w:rsidRPr="006E26E0">
              <w:rPr>
                <w:rFonts w:eastAsia="Times New Roman"/>
                <w:b/>
                <w:sz w:val="22"/>
                <w:szCs w:val="24"/>
              </w:rPr>
              <w:t>Hodiny:</w:t>
            </w:r>
          </w:p>
        </w:tc>
        <w:tc>
          <w:tcPr>
            <w:tcW w:w="833" w:type="pct"/>
            <w:shd w:val="clear" w:color="auto" w:fill="auto"/>
          </w:tcPr>
          <w:p w:rsidR="00A2788A" w:rsidRPr="006E26E0" w:rsidRDefault="00A2788A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6E26E0">
              <w:rPr>
                <w:rFonts w:eastAsia="Times New Roman"/>
                <w:color w:val="FF0000"/>
                <w:sz w:val="22"/>
                <w:szCs w:val="24"/>
              </w:rPr>
              <w:t>8:00 – 16:30</w:t>
            </w:r>
          </w:p>
        </w:tc>
        <w:tc>
          <w:tcPr>
            <w:tcW w:w="833" w:type="pct"/>
            <w:shd w:val="clear" w:color="auto" w:fill="auto"/>
          </w:tcPr>
          <w:p w:rsidR="00A2788A" w:rsidRPr="006E26E0" w:rsidRDefault="00A2788A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6E26E0">
              <w:rPr>
                <w:rFonts w:eastAsia="Times New Roman"/>
                <w:color w:val="FF0000"/>
                <w:sz w:val="22"/>
                <w:szCs w:val="24"/>
              </w:rPr>
              <w:t>8:00 – 16:30</w:t>
            </w:r>
          </w:p>
        </w:tc>
        <w:tc>
          <w:tcPr>
            <w:tcW w:w="833" w:type="pct"/>
            <w:shd w:val="clear" w:color="auto" w:fill="auto"/>
          </w:tcPr>
          <w:p w:rsidR="00A2788A" w:rsidRPr="006E26E0" w:rsidRDefault="00A2788A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color w:val="FF0000"/>
                <w:sz w:val="22"/>
                <w:szCs w:val="24"/>
              </w:rPr>
            </w:pPr>
            <w:r w:rsidRPr="006E26E0">
              <w:rPr>
                <w:rFonts w:eastAsia="Times New Roman"/>
                <w:color w:val="FF0000"/>
                <w:sz w:val="22"/>
                <w:szCs w:val="24"/>
              </w:rPr>
              <w:t>8:00 – 16:30</w:t>
            </w:r>
          </w:p>
        </w:tc>
        <w:tc>
          <w:tcPr>
            <w:tcW w:w="834" w:type="pct"/>
            <w:shd w:val="clear" w:color="auto" w:fill="auto"/>
          </w:tcPr>
          <w:p w:rsidR="00A2788A" w:rsidRPr="006E26E0" w:rsidRDefault="00A2788A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6E26E0">
              <w:rPr>
                <w:rFonts w:eastAsia="Times New Roman"/>
                <w:sz w:val="22"/>
                <w:szCs w:val="24"/>
              </w:rPr>
              <w:t>nepřítomen</w:t>
            </w:r>
          </w:p>
        </w:tc>
        <w:tc>
          <w:tcPr>
            <w:tcW w:w="834" w:type="pct"/>
            <w:shd w:val="clear" w:color="auto" w:fill="auto"/>
          </w:tcPr>
          <w:p w:rsidR="00A2788A" w:rsidRPr="006E26E0" w:rsidRDefault="00A2788A" w:rsidP="006E26E0">
            <w:pPr>
              <w:keepLines/>
              <w:spacing w:before="120" w:after="120" w:line="240" w:lineRule="auto"/>
              <w:jc w:val="center"/>
              <w:rPr>
                <w:rFonts w:eastAsia="Times New Roman"/>
                <w:sz w:val="22"/>
                <w:szCs w:val="24"/>
              </w:rPr>
            </w:pPr>
            <w:r w:rsidRPr="006E26E0">
              <w:rPr>
                <w:rFonts w:eastAsia="Times New Roman"/>
                <w:sz w:val="22"/>
                <w:szCs w:val="24"/>
              </w:rPr>
              <w:t>nepřítomen</w:t>
            </w:r>
          </w:p>
        </w:tc>
      </w:tr>
    </w:tbl>
    <w:p w:rsidR="0014738F" w:rsidRPr="00197BCC" w:rsidRDefault="0014738F" w:rsidP="002460B3">
      <w:pPr>
        <w:keepLines/>
        <w:spacing w:line="240" w:lineRule="auto"/>
        <w:rPr>
          <w:szCs w:val="24"/>
        </w:rPr>
      </w:pPr>
    </w:p>
    <w:p w:rsidR="002C3164" w:rsidRPr="00522B68" w:rsidRDefault="00D166B6" w:rsidP="00A2788A">
      <w:pPr>
        <w:keepLines/>
        <w:numPr>
          <w:ilvl w:val="0"/>
          <w:numId w:val="9"/>
        </w:numPr>
        <w:spacing w:line="240" w:lineRule="auto"/>
        <w:rPr>
          <w:b/>
          <w:caps/>
          <w:sz w:val="28"/>
          <w:szCs w:val="28"/>
        </w:rPr>
      </w:pPr>
      <w:r w:rsidRPr="00522B68">
        <w:rPr>
          <w:b/>
          <w:caps/>
          <w:sz w:val="28"/>
          <w:szCs w:val="28"/>
        </w:rPr>
        <w:t>ročník</w:t>
      </w:r>
      <w:r w:rsidR="008A02C9" w:rsidRPr="00522B68">
        <w:rPr>
          <w:b/>
          <w:caps/>
          <w:sz w:val="28"/>
          <w:szCs w:val="28"/>
        </w:rPr>
        <w:t xml:space="preserve"> (ak. rok 201</w:t>
      </w:r>
      <w:r w:rsidR="00DE0984">
        <w:rPr>
          <w:b/>
          <w:caps/>
          <w:sz w:val="28"/>
          <w:szCs w:val="28"/>
        </w:rPr>
        <w:t>9</w:t>
      </w:r>
      <w:r w:rsidR="008A02C9" w:rsidRPr="00522B68">
        <w:rPr>
          <w:b/>
          <w:caps/>
          <w:sz w:val="28"/>
          <w:szCs w:val="28"/>
        </w:rPr>
        <w:t>/ 20</w:t>
      </w:r>
      <w:r w:rsidR="00DE0984">
        <w:rPr>
          <w:b/>
          <w:caps/>
          <w:sz w:val="28"/>
          <w:szCs w:val="28"/>
        </w:rPr>
        <w:t>20</w:t>
      </w:r>
      <w:r w:rsidR="00D21E17" w:rsidRPr="00522B68">
        <w:rPr>
          <w:b/>
          <w:caps/>
          <w:sz w:val="28"/>
          <w:szCs w:val="28"/>
        </w:rPr>
        <w:t>)</w:t>
      </w:r>
    </w:p>
    <w:p w:rsidR="002C3164" w:rsidRPr="00522B68" w:rsidRDefault="002C3164" w:rsidP="002460B3">
      <w:pPr>
        <w:keepLines/>
        <w:spacing w:line="240" w:lineRule="auto"/>
        <w:rPr>
          <w:b/>
          <w:caps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992"/>
      </w:tblGrid>
      <w:tr w:rsidR="00221E7A" w:rsidRPr="00373272" w:rsidTr="009613F0">
        <w:trPr>
          <w:trHeight w:val="113"/>
        </w:trPr>
        <w:tc>
          <w:tcPr>
            <w:tcW w:w="935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1. Vědeckovýzkumný modul</w:t>
            </w:r>
          </w:p>
          <w:p w:rsidR="00221E7A" w:rsidRPr="00522B68" w:rsidRDefault="006A2E73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</w:t>
            </w:r>
            <w:r w:rsidR="00221E7A" w:rsidRPr="00522B68">
              <w:rPr>
                <w:rFonts w:eastAsia="Times New Roman"/>
                <w:b/>
                <w:szCs w:val="24"/>
              </w:rPr>
              <w:t>1a) Oborové a metodické předměty</w:t>
            </w:r>
          </w:p>
          <w:p w:rsidR="008879A0" w:rsidRPr="00522B68" w:rsidRDefault="008879A0" w:rsidP="00547D0A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>Slože</w:t>
            </w:r>
            <w:r w:rsidR="006A2E73" w:rsidRPr="00522B68">
              <w:rPr>
                <w:rFonts w:eastAsia="Times New Roman"/>
                <w:szCs w:val="24"/>
              </w:rPr>
              <w:t xml:space="preserve">ní Zk: </w:t>
            </w:r>
          </w:p>
          <w:p w:rsidR="00547D0A" w:rsidRPr="00522B68" w:rsidRDefault="008879A0" w:rsidP="00547D0A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 xml:space="preserve">Příprava na složení Zk: </w:t>
            </w:r>
          </w:p>
          <w:p w:rsidR="00547D0A" w:rsidRPr="00522B68" w:rsidRDefault="00547D0A" w:rsidP="00547D0A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  <w:p w:rsidR="00221E7A" w:rsidRPr="00522B68" w:rsidRDefault="00221E7A" w:rsidP="00547D0A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>1b) Publikační aktivita</w:t>
            </w:r>
          </w:p>
          <w:p w:rsidR="00221E7A" w:rsidRPr="00522B68" w:rsidRDefault="00221E7A" w:rsidP="00373272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Aktivní účast na dvou odborných konferencích</w:t>
            </w:r>
            <w:r w:rsidR="006A2E73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2. Modul oborové specializace</w:t>
            </w:r>
          </w:p>
          <w:p w:rsidR="00221E7A" w:rsidRPr="00522B68" w:rsidRDefault="008879A0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</w:t>
            </w:r>
            <w:r w:rsidR="00221E7A" w:rsidRPr="00522B68">
              <w:rPr>
                <w:rFonts w:eastAsia="Times New Roman"/>
                <w:b/>
                <w:szCs w:val="24"/>
              </w:rPr>
              <w:t>2a) Volitelné předměty oboru</w:t>
            </w:r>
          </w:p>
          <w:p w:rsidR="00221E7A" w:rsidRPr="00522B68" w:rsidRDefault="00221E7A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Účast na dvou odborných seminářích</w:t>
            </w:r>
            <w:r w:rsidR="006A2E73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221E7A" w:rsidRPr="00522B68" w:rsidRDefault="008879A0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</w:t>
            </w:r>
            <w:r w:rsidR="006A2E73" w:rsidRPr="00522B68">
              <w:rPr>
                <w:rFonts w:eastAsia="Times New Roman"/>
                <w:b/>
                <w:szCs w:val="24"/>
              </w:rPr>
              <w:t>2b) I</w:t>
            </w:r>
            <w:r w:rsidR="00221E7A" w:rsidRPr="00522B68">
              <w:rPr>
                <w:rFonts w:eastAsia="Times New Roman"/>
                <w:b/>
                <w:szCs w:val="24"/>
              </w:rPr>
              <w:t>nterdisciplinární předměty</w:t>
            </w:r>
          </w:p>
          <w:p w:rsidR="00197BCC" w:rsidRPr="00522B68" w:rsidRDefault="006D7C8A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Absolvování p</w:t>
            </w:r>
            <w:r w:rsidR="00197BCC" w:rsidRPr="00522B68">
              <w:rPr>
                <w:rFonts w:eastAsia="Times New Roman"/>
                <w:color w:val="FF0000"/>
                <w:szCs w:val="24"/>
              </w:rPr>
              <w:t>ředmět</w:t>
            </w:r>
            <w:r w:rsidRPr="00522B68">
              <w:rPr>
                <w:rFonts w:eastAsia="Times New Roman"/>
                <w:color w:val="FF0000"/>
                <w:szCs w:val="24"/>
              </w:rPr>
              <w:t>u</w:t>
            </w:r>
            <w:r w:rsidR="00197BCC" w:rsidRPr="00522B68">
              <w:rPr>
                <w:rFonts w:eastAsia="Times New Roman"/>
                <w:color w:val="FF0000"/>
                <w:szCs w:val="24"/>
              </w:rPr>
              <w:t xml:space="preserve"> </w:t>
            </w:r>
            <w:r w:rsidR="00547D0A" w:rsidRPr="00522B68">
              <w:rPr>
                <w:rFonts w:eastAsia="Times New Roman"/>
                <w:color w:val="FF0000"/>
                <w:szCs w:val="24"/>
              </w:rPr>
              <w:t>XXX</w:t>
            </w: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3. Modul tzv. soft skills</w:t>
            </w:r>
          </w:p>
          <w:p w:rsidR="00197BCC" w:rsidRPr="00522B68" w:rsidRDefault="005C4A9A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Absolvování předmětu </w:t>
            </w:r>
            <w:r w:rsidR="00547D0A" w:rsidRPr="00522B68">
              <w:rPr>
                <w:rFonts w:eastAsia="Times New Roman"/>
                <w:color w:val="FF0000"/>
                <w:szCs w:val="24"/>
              </w:rPr>
              <w:t>XXX</w:t>
            </w: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4. Pedagogický modul</w:t>
            </w:r>
          </w:p>
          <w:p w:rsidR="00197BCC" w:rsidRPr="00522B68" w:rsidRDefault="00197BCC" w:rsidP="00373272">
            <w:pPr>
              <w:keepLines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Výuka</w:t>
            </w:r>
            <w:r w:rsidR="00AB1D23" w:rsidRPr="00522B68">
              <w:rPr>
                <w:rFonts w:eastAsia="Times New Roman"/>
                <w:color w:val="FF0000"/>
                <w:szCs w:val="24"/>
              </w:rPr>
              <w:t xml:space="preserve"> -</w:t>
            </w:r>
            <w:r w:rsidRPr="00522B68">
              <w:rPr>
                <w:rFonts w:eastAsia="Times New Roman"/>
                <w:color w:val="FF0000"/>
                <w:szCs w:val="24"/>
              </w:rPr>
              <w:t xml:space="preserve"> </w:t>
            </w:r>
            <w:r w:rsidR="00547D0A" w:rsidRPr="00522B68">
              <w:rPr>
                <w:rFonts w:eastAsia="Times New Roman"/>
                <w:color w:val="FF0000"/>
                <w:szCs w:val="24"/>
              </w:rPr>
              <w:t>XXX</w:t>
            </w: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</w:p>
          <w:p w:rsidR="00221E7A" w:rsidRPr="00522B68" w:rsidRDefault="00221E7A" w:rsidP="00373272">
            <w:pPr>
              <w:keepLines/>
              <w:spacing w:line="240" w:lineRule="auto"/>
              <w:rPr>
                <w:rFonts w:eastAsia="Times New Roman"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5. Disertační modul</w:t>
            </w:r>
            <w:r w:rsidR="002460B3" w:rsidRPr="00522B68">
              <w:rPr>
                <w:rFonts w:eastAsia="Times New Roman"/>
                <w:b/>
                <w:i/>
                <w:szCs w:val="24"/>
              </w:rPr>
              <w:t xml:space="preserve"> </w:t>
            </w:r>
            <w:r w:rsidR="002460B3" w:rsidRPr="00522B68">
              <w:rPr>
                <w:rFonts w:eastAsia="Times New Roman"/>
                <w:i/>
                <w:szCs w:val="24"/>
              </w:rPr>
              <w:t>(aktivita na disertačním projektu)</w:t>
            </w:r>
          </w:p>
          <w:p w:rsidR="00221E7A" w:rsidRPr="00522B68" w:rsidRDefault="002460B3" w:rsidP="00373272">
            <w:pPr>
              <w:keepLines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rešerše odborné literatury a relevantních psychodiagnostických metod vztahujících se k tématu </w:t>
            </w:r>
            <w:r w:rsidR="005C4A9A" w:rsidRPr="00522B68">
              <w:rPr>
                <w:rFonts w:eastAsia="Times New Roman"/>
                <w:color w:val="FF0000"/>
                <w:szCs w:val="24"/>
              </w:rPr>
              <w:t>disertační práce</w:t>
            </w:r>
            <w:r w:rsidR="006A2E73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221E7A" w:rsidRPr="001C229C" w:rsidRDefault="005C4A9A" w:rsidP="001C229C">
            <w:pPr>
              <w:keepLines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tvorba psychodiagnostického nástroje – kompilace, složení a propojení testových položek; design dotazníku a tvorba relevantních informaci k testovému nástroji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>kredity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E7A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221E7A" w:rsidRPr="00547D0A" w:rsidRDefault="00197BCC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1E7A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13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21E7A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1E7A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21E7A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221E7A" w:rsidRPr="00373272" w:rsidTr="009613F0">
        <w:trPr>
          <w:trHeight w:val="170"/>
        </w:trPr>
        <w:tc>
          <w:tcPr>
            <w:tcW w:w="9356" w:type="dxa"/>
            <w:vMerge/>
            <w:tcBorders>
              <w:left w:val="nil"/>
            </w:tcBorders>
            <w:shd w:val="clear" w:color="auto" w:fill="auto"/>
          </w:tcPr>
          <w:p w:rsidR="00221E7A" w:rsidRPr="00373272" w:rsidRDefault="00221E7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21E7A" w:rsidRPr="00547D0A" w:rsidRDefault="00221E7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A83594" w:rsidTr="009613F0">
        <w:tc>
          <w:tcPr>
            <w:tcW w:w="9356" w:type="dxa"/>
            <w:tcBorders>
              <w:left w:val="nil"/>
              <w:bottom w:val="nil"/>
            </w:tcBorders>
            <w:shd w:val="clear" w:color="auto" w:fill="auto"/>
          </w:tcPr>
          <w:p w:rsidR="00A83594" w:rsidRPr="00373272" w:rsidRDefault="00A83594" w:rsidP="00205753">
            <w:pPr>
              <w:jc w:val="right"/>
              <w:rPr>
                <w:rFonts w:eastAsia="Times New Roman"/>
                <w:sz w:val="22"/>
              </w:rPr>
            </w:pPr>
            <w:r w:rsidRPr="00373272">
              <w:rPr>
                <w:rFonts w:eastAsia="Times New Roman"/>
                <w:b/>
                <w:sz w:val="22"/>
              </w:rPr>
              <w:t xml:space="preserve">Celkový plánovaný počet kreditů za 1. </w:t>
            </w:r>
            <w:r w:rsidR="00DE0984">
              <w:rPr>
                <w:rFonts w:eastAsia="Times New Roman"/>
                <w:b/>
                <w:sz w:val="22"/>
              </w:rPr>
              <w:t>r</w:t>
            </w:r>
            <w:r w:rsidRPr="00373272">
              <w:rPr>
                <w:rFonts w:eastAsia="Times New Roman"/>
                <w:b/>
                <w:sz w:val="22"/>
              </w:rPr>
              <w:t>očník</w:t>
            </w:r>
            <w:r w:rsidR="00205753">
              <w:rPr>
                <w:rFonts w:eastAsia="Times New Roman"/>
                <w:b/>
                <w:sz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83594" w:rsidRPr="00547D0A" w:rsidRDefault="00547D0A" w:rsidP="00373272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547D0A">
              <w:rPr>
                <w:rFonts w:eastAsia="Times New Roman"/>
                <w:b/>
                <w:color w:val="FF0000"/>
                <w:sz w:val="22"/>
              </w:rPr>
              <w:t>0</w:t>
            </w:r>
            <w:r w:rsidR="00A83594" w:rsidRPr="00547D0A">
              <w:rPr>
                <w:rFonts w:eastAsia="Times New Roman"/>
                <w:b/>
                <w:color w:val="FF0000"/>
                <w:sz w:val="22"/>
              </w:rPr>
              <w:t>0</w:t>
            </w:r>
          </w:p>
        </w:tc>
      </w:tr>
    </w:tbl>
    <w:p w:rsidR="00A2788A" w:rsidRDefault="00A2788A" w:rsidP="006A2E73">
      <w:pPr>
        <w:keepLines/>
        <w:spacing w:line="240" w:lineRule="auto"/>
        <w:rPr>
          <w:b/>
          <w:caps/>
          <w:szCs w:val="24"/>
        </w:rPr>
      </w:pPr>
    </w:p>
    <w:p w:rsidR="00EA06B4" w:rsidRPr="001C229C" w:rsidRDefault="00A2788A" w:rsidP="00A2788A">
      <w:pPr>
        <w:keepLines/>
        <w:spacing w:line="240" w:lineRule="auto"/>
        <w:rPr>
          <w:b/>
          <w:caps/>
          <w:szCs w:val="24"/>
        </w:rPr>
      </w:pPr>
      <w:r>
        <w:rPr>
          <w:b/>
          <w:caps/>
          <w:szCs w:val="24"/>
        </w:rPr>
        <w:br w:type="page"/>
      </w:r>
      <w:r w:rsidR="008A02C9">
        <w:rPr>
          <w:b/>
          <w:caps/>
          <w:sz w:val="28"/>
          <w:szCs w:val="28"/>
        </w:rPr>
        <w:lastRenderedPageBreak/>
        <w:t>II. ročník (ak. rok 20</w:t>
      </w:r>
      <w:r w:rsidR="00DE0984">
        <w:rPr>
          <w:b/>
          <w:caps/>
          <w:sz w:val="28"/>
          <w:szCs w:val="28"/>
        </w:rPr>
        <w:t>20</w:t>
      </w:r>
      <w:r w:rsidR="008A02C9">
        <w:rPr>
          <w:b/>
          <w:caps/>
          <w:sz w:val="28"/>
          <w:szCs w:val="28"/>
        </w:rPr>
        <w:t>/ 20</w:t>
      </w:r>
      <w:r w:rsidR="00DE0984">
        <w:rPr>
          <w:b/>
          <w:caps/>
          <w:sz w:val="28"/>
          <w:szCs w:val="28"/>
        </w:rPr>
        <w:t>21</w:t>
      </w:r>
      <w:r w:rsidR="00EA06B4" w:rsidRPr="006A2E73">
        <w:rPr>
          <w:b/>
          <w:caps/>
          <w:sz w:val="28"/>
          <w:szCs w:val="28"/>
        </w:rPr>
        <w:t>)</w:t>
      </w:r>
    </w:p>
    <w:p w:rsidR="00EA06B4" w:rsidRDefault="00EA06B4" w:rsidP="002460B3">
      <w:pPr>
        <w:keepLines/>
        <w:spacing w:line="240" w:lineRule="auto"/>
        <w:rPr>
          <w:b/>
          <w:caps/>
          <w:szCs w:val="24"/>
        </w:rPr>
      </w:pPr>
    </w:p>
    <w:p w:rsidR="00EA06B4" w:rsidRPr="00197BCC" w:rsidRDefault="00EA06B4" w:rsidP="002460B3">
      <w:pPr>
        <w:keepLines/>
        <w:spacing w:line="240" w:lineRule="auto"/>
        <w:rPr>
          <w:b/>
          <w:caps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992"/>
      </w:tblGrid>
      <w:tr w:rsidR="00EA06B4" w:rsidRPr="00373272" w:rsidTr="00373272">
        <w:trPr>
          <w:trHeight w:val="113"/>
        </w:trPr>
        <w:tc>
          <w:tcPr>
            <w:tcW w:w="949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1. Vědeckovýzkumný modul</w:t>
            </w:r>
          </w:p>
          <w:p w:rsidR="00EA06B4" w:rsidRPr="00522B68" w:rsidRDefault="006A2E73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</w:t>
            </w:r>
            <w:r w:rsidR="00EA06B4" w:rsidRPr="00522B68">
              <w:rPr>
                <w:rFonts w:eastAsia="Times New Roman"/>
                <w:b/>
                <w:szCs w:val="24"/>
              </w:rPr>
              <w:t>1a) Oborové a metodické předměty</w:t>
            </w:r>
          </w:p>
          <w:p w:rsidR="00A83594" w:rsidRPr="00522B68" w:rsidRDefault="00EA06B4" w:rsidP="00547D0A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 xml:space="preserve">Složení Zk: </w:t>
            </w:r>
          </w:p>
          <w:p w:rsidR="00EA06B4" w:rsidRPr="00522B68" w:rsidRDefault="00EA06B4" w:rsidP="00373272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 xml:space="preserve">Příprava na složení Zk: </w:t>
            </w:r>
          </w:p>
          <w:p w:rsidR="006D7C8A" w:rsidRPr="00522B68" w:rsidRDefault="006D7C8A" w:rsidP="00373272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Absolvování předmětu </w:t>
            </w:r>
            <w:r w:rsidR="00547D0A" w:rsidRPr="00522B68">
              <w:rPr>
                <w:rFonts w:eastAsia="Times New Roman"/>
                <w:color w:val="FF0000"/>
                <w:sz w:val="22"/>
              </w:rPr>
              <w:t>XXXX</w:t>
            </w:r>
            <w:r w:rsidR="006A2E73" w:rsidRPr="00522B68">
              <w:rPr>
                <w:rFonts w:eastAsia="Times New Roman"/>
                <w:color w:val="FF0000"/>
                <w:sz w:val="22"/>
              </w:rPr>
              <w:t>;</w:t>
            </w:r>
          </w:p>
          <w:p w:rsidR="00EA06B4" w:rsidRPr="00522B68" w:rsidRDefault="006A2E73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</w:t>
            </w:r>
            <w:r w:rsidR="00EA06B4" w:rsidRPr="00522B68">
              <w:rPr>
                <w:rFonts w:eastAsia="Times New Roman"/>
                <w:b/>
                <w:szCs w:val="24"/>
              </w:rPr>
              <w:t>1b) Publikační aktivita</w:t>
            </w:r>
          </w:p>
          <w:p w:rsidR="006A2E73" w:rsidRPr="00522B68" w:rsidRDefault="006A2E73" w:rsidP="006A2E73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Příprava a odeslání odborného článku k recenznímu řízení – recenzovaný časopis;</w:t>
            </w:r>
          </w:p>
          <w:p w:rsidR="00EA06B4" w:rsidRPr="00522B68" w:rsidRDefault="00EA06B4" w:rsidP="00373272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Aktivní účast na dvou odborných konferencích</w:t>
            </w:r>
            <w:r w:rsidR="006A2E73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6D7C8A" w:rsidRPr="00522B68" w:rsidRDefault="006A2E73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</w:t>
            </w:r>
            <w:r w:rsidR="006D7C8A" w:rsidRPr="00522B68">
              <w:rPr>
                <w:rFonts w:eastAsia="Times New Roman"/>
                <w:b/>
                <w:szCs w:val="24"/>
              </w:rPr>
              <w:t>1c) Zahraniční zkušenost</w:t>
            </w:r>
          </w:p>
          <w:p w:rsidR="006D7C8A" w:rsidRPr="00522B68" w:rsidRDefault="006A2E73" w:rsidP="00373272">
            <w:pPr>
              <w:keepLines/>
              <w:numPr>
                <w:ilvl w:val="0"/>
                <w:numId w:val="7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Absolvování z</w:t>
            </w:r>
            <w:r w:rsidR="006D7C8A" w:rsidRPr="00522B68">
              <w:rPr>
                <w:rFonts w:eastAsia="Times New Roman"/>
                <w:color w:val="FF0000"/>
                <w:szCs w:val="24"/>
              </w:rPr>
              <w:t>ahraniční stáž</w:t>
            </w:r>
            <w:r w:rsidRPr="00522B68">
              <w:rPr>
                <w:rFonts w:eastAsia="Times New Roman"/>
                <w:color w:val="FF0000"/>
                <w:szCs w:val="24"/>
              </w:rPr>
              <w:t>e;</w:t>
            </w:r>
          </w:p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</w:p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2. Modul oborové specializace</w:t>
            </w:r>
          </w:p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2a) Volitelné předměty oboru</w:t>
            </w:r>
          </w:p>
          <w:p w:rsidR="00EA06B4" w:rsidRPr="00522B68" w:rsidRDefault="007D5EFD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Účast na </w:t>
            </w:r>
            <w:r w:rsidR="006A2E73" w:rsidRPr="00522B68">
              <w:rPr>
                <w:rFonts w:eastAsia="Times New Roman"/>
                <w:color w:val="FF0000"/>
                <w:szCs w:val="24"/>
              </w:rPr>
              <w:t>dvou</w:t>
            </w:r>
            <w:r w:rsidR="00EA06B4" w:rsidRPr="00522B68">
              <w:rPr>
                <w:rFonts w:eastAsia="Times New Roman"/>
                <w:color w:val="FF0000"/>
                <w:szCs w:val="24"/>
              </w:rPr>
              <w:t xml:space="preserve"> odborn</w:t>
            </w:r>
            <w:r w:rsidR="009A27EA" w:rsidRPr="00522B68">
              <w:rPr>
                <w:rFonts w:eastAsia="Times New Roman"/>
                <w:color w:val="FF0000"/>
                <w:szCs w:val="24"/>
              </w:rPr>
              <w:t>ých</w:t>
            </w:r>
            <w:r w:rsidR="00EA06B4" w:rsidRPr="00522B68">
              <w:rPr>
                <w:rFonts w:eastAsia="Times New Roman"/>
                <w:color w:val="FF0000"/>
                <w:szCs w:val="24"/>
              </w:rPr>
              <w:t xml:space="preserve"> seminář</w:t>
            </w:r>
            <w:r w:rsidR="009A27EA" w:rsidRPr="00522B68">
              <w:rPr>
                <w:rFonts w:eastAsia="Times New Roman"/>
                <w:color w:val="FF0000"/>
                <w:szCs w:val="24"/>
              </w:rPr>
              <w:t>ích</w:t>
            </w:r>
          </w:p>
          <w:p w:rsidR="00EA06B4" w:rsidRPr="00522B68" w:rsidRDefault="006A2E73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2b) I</w:t>
            </w:r>
            <w:r w:rsidR="00EA06B4" w:rsidRPr="00522B68">
              <w:rPr>
                <w:rFonts w:eastAsia="Times New Roman"/>
                <w:b/>
                <w:szCs w:val="24"/>
              </w:rPr>
              <w:t>nterdisciplinární předměty</w:t>
            </w:r>
          </w:p>
          <w:p w:rsidR="00EA06B4" w:rsidRPr="00522B68" w:rsidRDefault="006A2E73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Absolvování předmětu </w:t>
            </w:r>
            <w:r w:rsidR="00547D0A" w:rsidRPr="00522B68">
              <w:rPr>
                <w:rFonts w:eastAsia="Times New Roman"/>
                <w:color w:val="FF0000"/>
                <w:szCs w:val="24"/>
              </w:rPr>
              <w:t>XXX</w:t>
            </w:r>
          </w:p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  <w:p w:rsidR="006A2E73" w:rsidRPr="00522B68" w:rsidRDefault="00EA06B4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3. Modul tzv. soft skills</w:t>
            </w:r>
            <w:r w:rsidR="006D7C8A" w:rsidRPr="00522B68">
              <w:rPr>
                <w:rFonts w:eastAsia="Times New Roman"/>
                <w:b/>
                <w:i/>
                <w:szCs w:val="24"/>
              </w:rPr>
              <w:t xml:space="preserve"> </w:t>
            </w:r>
          </w:p>
          <w:p w:rsidR="006A2E73" w:rsidRPr="00522B68" w:rsidRDefault="006A2E73" w:rsidP="006A2E73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i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Nebude již v tomto období realizován z důvodu, náročného sběru dat a z důvodu realizace v 1. ročníku; popřípadě realizován na základě aktuální nabídky;</w:t>
            </w:r>
          </w:p>
          <w:p w:rsidR="006A2E73" w:rsidRPr="00522B68" w:rsidRDefault="006A2E73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</w:p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4. Pedagogický modul</w:t>
            </w:r>
            <w:r w:rsidR="006D7C8A" w:rsidRPr="00522B68">
              <w:rPr>
                <w:rFonts w:eastAsia="Times New Roman"/>
                <w:szCs w:val="24"/>
              </w:rPr>
              <w:t xml:space="preserve"> </w:t>
            </w:r>
          </w:p>
          <w:p w:rsidR="006A2E73" w:rsidRPr="00522B68" w:rsidRDefault="006A2E73" w:rsidP="006A2E73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i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Nebude již v tomto období realizován z důvodu, náročného sběru dat a z důvodu realizace v 1. ročníku;</w:t>
            </w:r>
          </w:p>
          <w:p w:rsidR="00EA06B4" w:rsidRPr="00522B68" w:rsidRDefault="00EA06B4" w:rsidP="006A2E73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  <w:p w:rsidR="00EA06B4" w:rsidRPr="00522B68" w:rsidRDefault="00EA06B4" w:rsidP="00373272">
            <w:pPr>
              <w:keepLines/>
              <w:spacing w:line="240" w:lineRule="auto"/>
              <w:rPr>
                <w:rFonts w:eastAsia="Times New Roman"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 xml:space="preserve">5. Disertační modul </w:t>
            </w:r>
          </w:p>
          <w:p w:rsidR="001C229C" w:rsidRPr="001C229C" w:rsidRDefault="001C229C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i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pilotní otestování metody – příprava potřebných dokumentů a formulářů (např. souhlas zákonných zástupců, žádost o spolupráci na výzkumné studii pro vedení školních zařízení);</w:t>
            </w:r>
          </w:p>
          <w:p w:rsidR="006D7C8A" w:rsidRPr="00522B68" w:rsidRDefault="00AC03D7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i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Disertační seminář </w:t>
            </w:r>
            <w:r w:rsidR="007D5EFD" w:rsidRPr="00522B68">
              <w:rPr>
                <w:rFonts w:eastAsia="Times New Roman"/>
                <w:color w:val="FF0000"/>
                <w:szCs w:val="24"/>
              </w:rPr>
              <w:t xml:space="preserve">1 </w:t>
            </w:r>
            <w:r w:rsidRPr="00522B68">
              <w:rPr>
                <w:rFonts w:eastAsia="Times New Roman"/>
                <w:color w:val="FF0000"/>
                <w:szCs w:val="24"/>
              </w:rPr>
              <w:t>– prezentace průběhu disertačního projektu</w:t>
            </w:r>
          </w:p>
          <w:p w:rsidR="00EA06B4" w:rsidRPr="00522B68" w:rsidRDefault="00AC03D7" w:rsidP="006A2E73">
            <w:pPr>
              <w:keepLines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Aktivita na disertačním projektu – administrace a sběr dat v období 40ti dnů na území celé ČR s předpokládaným počtem respondentů 2000 a následné zpracování dat do elektronické podoby.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>kredity</w:t>
            </w: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B4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A8359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A83594" w:rsidRPr="00373272" w:rsidRDefault="00A8359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A83594" w:rsidRPr="00547D0A" w:rsidRDefault="00A8359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6D7C8A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6D7C8A" w:rsidRPr="00373272" w:rsidRDefault="006D7C8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6D7C8A" w:rsidRPr="00547D0A" w:rsidRDefault="006D7C8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6D7C8A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6D7C8A" w:rsidRPr="00373272" w:rsidRDefault="006D7C8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D7C8A" w:rsidRPr="00547D0A" w:rsidRDefault="006D7C8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B4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EA06B4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EA06B4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A06B4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A06B4" w:rsidRPr="00547D0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EA06B4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B4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EA06B4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9A27EA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9A27EA">
        <w:trPr>
          <w:trHeight w:val="170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9A27EA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EA06B4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9A27EA">
        <w:trPr>
          <w:trHeight w:val="170"/>
        </w:trPr>
        <w:tc>
          <w:tcPr>
            <w:tcW w:w="949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EA06B4" w:rsidRPr="00373272" w:rsidTr="009A27EA">
        <w:trPr>
          <w:trHeight w:val="170"/>
        </w:trPr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6B4" w:rsidRPr="00A2788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A2788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EA06B4" w:rsidRPr="00373272" w:rsidTr="009A27EA">
        <w:trPr>
          <w:trHeight w:val="170"/>
        </w:trPr>
        <w:tc>
          <w:tcPr>
            <w:tcW w:w="94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EA06B4" w:rsidRPr="00373272" w:rsidRDefault="00EA06B4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06B4" w:rsidRPr="00A2788A" w:rsidRDefault="00EA06B4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A83594" w:rsidTr="00373272">
        <w:tc>
          <w:tcPr>
            <w:tcW w:w="9498" w:type="dxa"/>
            <w:tcBorders>
              <w:left w:val="nil"/>
              <w:bottom w:val="nil"/>
            </w:tcBorders>
            <w:shd w:val="clear" w:color="auto" w:fill="auto"/>
          </w:tcPr>
          <w:p w:rsidR="00A83594" w:rsidRPr="00373272" w:rsidRDefault="00A83594" w:rsidP="00373272">
            <w:pPr>
              <w:jc w:val="right"/>
              <w:rPr>
                <w:rFonts w:eastAsia="Times New Roman"/>
                <w:sz w:val="22"/>
              </w:rPr>
            </w:pPr>
            <w:r w:rsidRPr="00373272">
              <w:rPr>
                <w:rFonts w:eastAsia="Times New Roman"/>
                <w:b/>
                <w:sz w:val="22"/>
              </w:rPr>
              <w:t xml:space="preserve">Celkový plánovaný počet kreditů za 2. </w:t>
            </w:r>
            <w:r w:rsidR="00DE0984">
              <w:rPr>
                <w:rFonts w:eastAsia="Times New Roman"/>
                <w:b/>
                <w:sz w:val="22"/>
              </w:rPr>
              <w:t>r</w:t>
            </w:r>
            <w:r w:rsidRPr="00373272">
              <w:rPr>
                <w:rFonts w:eastAsia="Times New Roman"/>
                <w:b/>
                <w:sz w:val="22"/>
              </w:rPr>
              <w:t>očník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83594" w:rsidRPr="00A2788A" w:rsidRDefault="00547D0A" w:rsidP="00373272">
            <w:pPr>
              <w:jc w:val="center"/>
              <w:rPr>
                <w:rFonts w:eastAsia="Times New Roman"/>
                <w:b/>
                <w:color w:val="FF0000"/>
                <w:szCs w:val="24"/>
              </w:rPr>
            </w:pPr>
            <w:r w:rsidRPr="00A2788A">
              <w:rPr>
                <w:rFonts w:eastAsia="Times New Roman"/>
                <w:b/>
                <w:color w:val="FF0000"/>
                <w:sz w:val="22"/>
              </w:rPr>
              <w:t>0</w:t>
            </w:r>
            <w:r w:rsidR="009A27EA" w:rsidRPr="00A2788A">
              <w:rPr>
                <w:rFonts w:eastAsia="Times New Roman"/>
                <w:b/>
                <w:color w:val="FF0000"/>
                <w:sz w:val="22"/>
              </w:rPr>
              <w:t>0</w:t>
            </w:r>
          </w:p>
        </w:tc>
      </w:tr>
    </w:tbl>
    <w:p w:rsidR="00D166B6" w:rsidRPr="00197BCC" w:rsidRDefault="00D166B6" w:rsidP="002460B3">
      <w:pPr>
        <w:keepLines/>
        <w:spacing w:line="240" w:lineRule="auto"/>
        <w:rPr>
          <w:szCs w:val="24"/>
        </w:rPr>
      </w:pPr>
    </w:p>
    <w:p w:rsidR="00AB1D23" w:rsidRPr="00522B68" w:rsidRDefault="001C229C" w:rsidP="00A2788A">
      <w:pPr>
        <w:keepLines/>
        <w:spacing w:line="240" w:lineRule="auto"/>
        <w:rPr>
          <w:b/>
          <w:caps/>
          <w:sz w:val="28"/>
          <w:szCs w:val="28"/>
        </w:rPr>
      </w:pPr>
      <w:r>
        <w:rPr>
          <w:szCs w:val="24"/>
        </w:rPr>
        <w:br w:type="page"/>
      </w:r>
      <w:r w:rsidR="008A02C9" w:rsidRPr="00522B68">
        <w:rPr>
          <w:b/>
          <w:caps/>
          <w:sz w:val="28"/>
          <w:szCs w:val="28"/>
        </w:rPr>
        <w:lastRenderedPageBreak/>
        <w:t>III. ročník (ak. rok 20</w:t>
      </w:r>
      <w:r w:rsidR="00DE0984">
        <w:rPr>
          <w:b/>
          <w:caps/>
          <w:sz w:val="28"/>
          <w:szCs w:val="28"/>
        </w:rPr>
        <w:t>21</w:t>
      </w:r>
      <w:r w:rsidR="008A02C9" w:rsidRPr="00522B68">
        <w:rPr>
          <w:b/>
          <w:caps/>
          <w:sz w:val="28"/>
          <w:szCs w:val="28"/>
        </w:rPr>
        <w:t>/ 202</w:t>
      </w:r>
      <w:r w:rsidR="00DE0984">
        <w:rPr>
          <w:b/>
          <w:caps/>
          <w:sz w:val="28"/>
          <w:szCs w:val="28"/>
        </w:rPr>
        <w:t>2</w:t>
      </w:r>
      <w:r w:rsidR="00AB1D23" w:rsidRPr="00522B68">
        <w:rPr>
          <w:b/>
          <w:caps/>
          <w:sz w:val="28"/>
          <w:szCs w:val="28"/>
        </w:rPr>
        <w:t>)</w:t>
      </w:r>
    </w:p>
    <w:p w:rsidR="00AC03D7" w:rsidRPr="00522B68" w:rsidRDefault="00AC03D7" w:rsidP="002460B3">
      <w:pPr>
        <w:keepLines/>
        <w:spacing w:line="240" w:lineRule="auto"/>
        <w:rPr>
          <w:szCs w:val="24"/>
        </w:rPr>
      </w:pPr>
    </w:p>
    <w:p w:rsidR="00AB1D23" w:rsidRPr="00522B68" w:rsidRDefault="00AB1D23" w:rsidP="002460B3">
      <w:pPr>
        <w:keepLines/>
        <w:spacing w:line="240" w:lineRule="auto"/>
        <w:rPr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  <w:gridCol w:w="992"/>
      </w:tblGrid>
      <w:tr w:rsidR="00AC03D7" w:rsidRPr="00373272" w:rsidTr="00373272">
        <w:trPr>
          <w:trHeight w:val="113"/>
        </w:trPr>
        <w:tc>
          <w:tcPr>
            <w:tcW w:w="949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1. Vědeckovýzkumný modul</w:t>
            </w: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>1a) Oborové a metodické předměty</w:t>
            </w:r>
          </w:p>
          <w:p w:rsidR="00AC03D7" w:rsidRPr="00522B68" w:rsidRDefault="00AC03D7" w:rsidP="00373272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 xml:space="preserve">Složení Zk: </w:t>
            </w: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>1b) Publikační aktivita</w:t>
            </w:r>
          </w:p>
          <w:p w:rsidR="00AC03D7" w:rsidRPr="00522B68" w:rsidRDefault="009A27EA" w:rsidP="009A27EA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Příprava a odeslání odborného článku k recenznímu řízení – recenzovaný časopis;</w:t>
            </w:r>
          </w:p>
          <w:p w:rsidR="00AC03D7" w:rsidRPr="00522B68" w:rsidRDefault="00AC03D7" w:rsidP="00373272">
            <w:pPr>
              <w:keepLines/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Aktivní účast na dvou odborných konferencích</w:t>
            </w:r>
            <w:r w:rsidR="009A27EA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2. Modul oborové specializace</w:t>
            </w: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2a) Volitelné předměty oboru</w:t>
            </w:r>
          </w:p>
          <w:p w:rsidR="00AC03D7" w:rsidRPr="00522B68" w:rsidRDefault="007D5EFD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Účast na odborném</w:t>
            </w:r>
            <w:r w:rsidR="00AC03D7" w:rsidRPr="00522B68">
              <w:rPr>
                <w:rFonts w:eastAsia="Times New Roman"/>
                <w:color w:val="FF0000"/>
                <w:szCs w:val="24"/>
              </w:rPr>
              <w:t xml:space="preserve"> seminář</w:t>
            </w:r>
            <w:r w:rsidRPr="00522B68">
              <w:rPr>
                <w:rFonts w:eastAsia="Times New Roman"/>
                <w:color w:val="FF0000"/>
                <w:szCs w:val="24"/>
              </w:rPr>
              <w:t>i</w:t>
            </w:r>
            <w:r w:rsidR="009A27EA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  <w:r w:rsidRPr="00522B68">
              <w:rPr>
                <w:rFonts w:eastAsia="Times New Roman"/>
                <w:b/>
                <w:szCs w:val="24"/>
              </w:rPr>
              <w:t xml:space="preserve">  2b) interdisciplinární předměty</w:t>
            </w:r>
          </w:p>
          <w:p w:rsidR="00AC03D7" w:rsidRPr="00522B68" w:rsidRDefault="007D5EFD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b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Absolvování dvou předmětů (dle nabídky)</w:t>
            </w:r>
            <w:r w:rsidR="009A27EA" w:rsidRPr="00522B68">
              <w:rPr>
                <w:rFonts w:eastAsia="Times New Roman"/>
                <w:color w:val="FF0000"/>
                <w:szCs w:val="24"/>
              </w:rPr>
              <w:t>;</w:t>
            </w: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b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3. Modul tzv. soft skills</w:t>
            </w:r>
          </w:p>
          <w:p w:rsidR="007D5EFD" w:rsidRPr="00522B68" w:rsidRDefault="007D5EFD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Absolvování jednoho předmětu (dle nabídky)</w:t>
            </w:r>
          </w:p>
          <w:p w:rsidR="007D5EFD" w:rsidRPr="00522B68" w:rsidRDefault="007D5EFD" w:rsidP="00373272">
            <w:pPr>
              <w:keepLines/>
              <w:spacing w:line="240" w:lineRule="auto"/>
              <w:ind w:left="1068"/>
              <w:rPr>
                <w:rFonts w:eastAsia="Times New Roman"/>
                <w:szCs w:val="24"/>
              </w:rPr>
            </w:pP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>4. Pedagogický modul</w:t>
            </w:r>
            <w:r w:rsidRPr="00522B68">
              <w:rPr>
                <w:rFonts w:eastAsia="Times New Roman"/>
                <w:szCs w:val="24"/>
              </w:rPr>
              <w:t xml:space="preserve"> </w:t>
            </w:r>
          </w:p>
          <w:p w:rsidR="009A27EA" w:rsidRPr="00522B68" w:rsidRDefault="009A27EA" w:rsidP="009A27EA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i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>Nebude již v tomto období realizován z důvodu, náročného sběru dat a z důvodu realizace v 1. ročníku;</w:t>
            </w:r>
          </w:p>
          <w:p w:rsidR="00AC03D7" w:rsidRPr="00522B68" w:rsidRDefault="00AC03D7" w:rsidP="00373272">
            <w:pPr>
              <w:keepLines/>
              <w:spacing w:line="240" w:lineRule="auto"/>
              <w:jc w:val="both"/>
              <w:rPr>
                <w:rFonts w:eastAsia="Times New Roman"/>
                <w:b/>
                <w:i/>
                <w:szCs w:val="24"/>
              </w:rPr>
            </w:pPr>
          </w:p>
          <w:p w:rsidR="00AC03D7" w:rsidRPr="00522B68" w:rsidRDefault="00AC03D7" w:rsidP="00373272">
            <w:pPr>
              <w:keepLines/>
              <w:spacing w:line="240" w:lineRule="auto"/>
              <w:rPr>
                <w:rFonts w:eastAsia="Times New Roman"/>
                <w:i/>
                <w:szCs w:val="24"/>
              </w:rPr>
            </w:pPr>
            <w:r w:rsidRPr="00522B68">
              <w:rPr>
                <w:rFonts w:eastAsia="Times New Roman"/>
                <w:b/>
                <w:i/>
                <w:szCs w:val="24"/>
              </w:rPr>
              <w:t xml:space="preserve">5. Disertační modul </w:t>
            </w:r>
          </w:p>
          <w:p w:rsidR="00AC03D7" w:rsidRPr="00522B68" w:rsidRDefault="00AC03D7" w:rsidP="00373272">
            <w:pPr>
              <w:keepLines/>
              <w:numPr>
                <w:ilvl w:val="0"/>
                <w:numId w:val="5"/>
              </w:numPr>
              <w:spacing w:line="240" w:lineRule="auto"/>
              <w:rPr>
                <w:rFonts w:eastAsia="Times New Roman"/>
                <w:i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Disertační seminář </w:t>
            </w:r>
            <w:r w:rsidR="007D5EFD" w:rsidRPr="00522B68">
              <w:rPr>
                <w:rFonts w:eastAsia="Times New Roman"/>
                <w:color w:val="FF0000"/>
                <w:szCs w:val="24"/>
              </w:rPr>
              <w:t xml:space="preserve">2 </w:t>
            </w:r>
            <w:r w:rsidRPr="00522B68">
              <w:rPr>
                <w:rFonts w:eastAsia="Times New Roman"/>
                <w:color w:val="FF0000"/>
                <w:szCs w:val="24"/>
              </w:rPr>
              <w:t xml:space="preserve">– </w:t>
            </w:r>
            <w:r w:rsidR="007D5EFD" w:rsidRPr="00522B68">
              <w:rPr>
                <w:rFonts w:eastAsia="Times New Roman"/>
                <w:color w:val="FF0000"/>
                <w:szCs w:val="24"/>
              </w:rPr>
              <w:t xml:space="preserve">závěrečná </w:t>
            </w:r>
            <w:r w:rsidRPr="00522B68">
              <w:rPr>
                <w:rFonts w:eastAsia="Times New Roman"/>
                <w:color w:val="FF0000"/>
                <w:szCs w:val="24"/>
              </w:rPr>
              <w:t>prezentace průběhu disertačního projektu</w:t>
            </w:r>
          </w:p>
          <w:p w:rsidR="00AC03D7" w:rsidRPr="00522B68" w:rsidRDefault="00AC03D7" w:rsidP="00373272">
            <w:pPr>
              <w:keepLines/>
              <w:numPr>
                <w:ilvl w:val="0"/>
                <w:numId w:val="6"/>
              </w:numPr>
              <w:spacing w:line="240" w:lineRule="auto"/>
              <w:rPr>
                <w:rFonts w:eastAsia="Times New Roman"/>
                <w:color w:val="FF0000"/>
                <w:szCs w:val="24"/>
              </w:rPr>
            </w:pPr>
            <w:r w:rsidRPr="00522B68">
              <w:rPr>
                <w:rFonts w:eastAsia="Times New Roman"/>
                <w:color w:val="FF0000"/>
                <w:szCs w:val="24"/>
              </w:rPr>
              <w:t xml:space="preserve">Aktivita na disertačním projektu – </w:t>
            </w:r>
            <w:r w:rsidR="007D5EFD" w:rsidRPr="00522B68">
              <w:rPr>
                <w:rFonts w:eastAsia="Times New Roman"/>
                <w:color w:val="FF0000"/>
                <w:szCs w:val="24"/>
              </w:rPr>
              <w:t xml:space="preserve">psaní disertační práce, následné odevzdání </w:t>
            </w:r>
            <w:r w:rsidR="007D5EFD" w:rsidRPr="00522B68">
              <w:rPr>
                <w:rFonts w:eastAsia="Times New Roman"/>
                <w:color w:val="FF0000"/>
                <w:szCs w:val="24"/>
              </w:rPr>
              <w:br/>
              <w:t>a obhajoba (předpokládaný termín čer</w:t>
            </w:r>
            <w:r w:rsidR="00522B68">
              <w:rPr>
                <w:rFonts w:eastAsia="Times New Roman"/>
                <w:color w:val="FF0000"/>
                <w:szCs w:val="24"/>
              </w:rPr>
              <w:t>ven 2020</w:t>
            </w:r>
            <w:r w:rsidR="007D5EFD" w:rsidRPr="00522B68">
              <w:rPr>
                <w:rFonts w:eastAsia="Times New Roman"/>
                <w:color w:val="FF0000"/>
                <w:szCs w:val="24"/>
              </w:rPr>
              <w:t>).</w:t>
            </w:r>
          </w:p>
          <w:p w:rsidR="009A27EA" w:rsidRPr="00522B68" w:rsidRDefault="009A27EA" w:rsidP="009A27EA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  <w:p w:rsidR="009A27EA" w:rsidRPr="00522B68" w:rsidRDefault="009A27EA" w:rsidP="009A27EA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C03D7" w:rsidRPr="00373272" w:rsidRDefault="00AC03D7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  <w:r w:rsidRPr="00522B68">
              <w:rPr>
                <w:rFonts w:eastAsia="Times New Roman"/>
                <w:szCs w:val="24"/>
              </w:rPr>
              <w:t>kredity</w:t>
            </w:r>
          </w:p>
        </w:tc>
      </w:tr>
      <w:tr w:rsidR="00AC03D7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AC03D7" w:rsidRPr="00373272" w:rsidRDefault="00AC03D7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nil"/>
            </w:tcBorders>
            <w:shd w:val="clear" w:color="auto" w:fill="auto"/>
          </w:tcPr>
          <w:p w:rsidR="00AC03D7" w:rsidRPr="00373272" w:rsidRDefault="00AC03D7" w:rsidP="00373272">
            <w:pPr>
              <w:keepLines/>
              <w:spacing w:line="240" w:lineRule="auto"/>
              <w:jc w:val="center"/>
              <w:rPr>
                <w:rFonts w:eastAsia="Times New Roman"/>
                <w:szCs w:val="24"/>
              </w:rPr>
            </w:pPr>
          </w:p>
        </w:tc>
      </w:tr>
      <w:tr w:rsidR="00AC03D7" w:rsidRPr="00373272" w:rsidTr="00373272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AC03D7" w:rsidRPr="00373272" w:rsidRDefault="00AC03D7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C03D7" w:rsidRPr="00547D0A" w:rsidRDefault="007D5EFD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AC03D7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AC03D7" w:rsidRPr="00373272" w:rsidRDefault="00AC03D7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C03D7" w:rsidRPr="00547D0A" w:rsidRDefault="00AC03D7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6A2E73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6A2E73" w:rsidRPr="00373272" w:rsidRDefault="006A2E73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3" w:rsidRPr="00547D0A" w:rsidRDefault="006A2E73" w:rsidP="00EC5CA7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6A2E73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6A2E73" w:rsidRPr="00373272" w:rsidRDefault="006A2E73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E73" w:rsidRPr="00547D0A" w:rsidRDefault="006A2E73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6A2E73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A2E73" w:rsidRPr="00373272" w:rsidRDefault="006A2E73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A2E73" w:rsidRPr="00547D0A" w:rsidRDefault="006A2E73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6A2E73" w:rsidRPr="00373272" w:rsidTr="006A2E73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6A2E73" w:rsidRPr="00373272" w:rsidRDefault="006A2E73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A2E73" w:rsidRPr="00547D0A" w:rsidRDefault="006A2E73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A27EA" w:rsidRPr="00547D0A" w:rsidRDefault="009A27EA" w:rsidP="00EC5CA7">
            <w:pPr>
              <w:keepLines/>
              <w:spacing w:line="240" w:lineRule="auto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547D0A" w:rsidRDefault="00547D0A" w:rsidP="00EC5CA7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27EA" w:rsidRPr="00547D0A" w:rsidRDefault="009A27EA" w:rsidP="00EC5CA7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547D0A" w:rsidRDefault="009A27EA" w:rsidP="00EC5CA7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27EA" w:rsidRPr="00547D0A" w:rsidRDefault="009A27EA" w:rsidP="00EC5CA7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547D0A" w:rsidRDefault="00547D0A" w:rsidP="00EC5CA7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9A27EA">
        <w:trPr>
          <w:trHeight w:val="113"/>
        </w:trPr>
        <w:tc>
          <w:tcPr>
            <w:tcW w:w="94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b/>
                <w:color w:val="FF0000"/>
                <w:szCs w:val="24"/>
              </w:rPr>
            </w:pPr>
          </w:p>
        </w:tc>
      </w:tr>
      <w:tr w:rsidR="009A27EA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547D0A" w:rsidRDefault="00547D0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9A27EA" w:rsidRPr="00373272" w:rsidTr="00373272">
        <w:trPr>
          <w:trHeight w:val="170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9A27EA" w:rsidRPr="00547D0A" w:rsidRDefault="009A27EA" w:rsidP="00373272">
            <w:pPr>
              <w:keepLines/>
              <w:spacing w:line="240" w:lineRule="auto"/>
              <w:jc w:val="center"/>
              <w:rPr>
                <w:rFonts w:eastAsia="Times New Roman"/>
                <w:color w:val="FF0000"/>
                <w:szCs w:val="24"/>
              </w:rPr>
            </w:pPr>
            <w:r w:rsidRPr="00547D0A">
              <w:rPr>
                <w:rFonts w:eastAsia="Times New Roman"/>
                <w:color w:val="FF0000"/>
                <w:szCs w:val="24"/>
              </w:rPr>
              <w:t>0</w:t>
            </w:r>
          </w:p>
        </w:tc>
      </w:tr>
      <w:tr w:rsidR="009A27EA" w:rsidRPr="00373272" w:rsidTr="00373272">
        <w:trPr>
          <w:gridAfter w:val="1"/>
          <w:wAfter w:w="992" w:type="dxa"/>
          <w:trHeight w:val="388"/>
        </w:trPr>
        <w:tc>
          <w:tcPr>
            <w:tcW w:w="9498" w:type="dxa"/>
            <w:vMerge/>
            <w:tcBorders>
              <w:left w:val="nil"/>
            </w:tcBorders>
            <w:shd w:val="clear" w:color="auto" w:fill="auto"/>
          </w:tcPr>
          <w:p w:rsidR="009A27EA" w:rsidRPr="00373272" w:rsidRDefault="009A27EA" w:rsidP="00373272">
            <w:pPr>
              <w:keepLines/>
              <w:spacing w:line="240" w:lineRule="auto"/>
              <w:rPr>
                <w:rFonts w:eastAsia="Times New Roman"/>
                <w:szCs w:val="24"/>
              </w:rPr>
            </w:pPr>
          </w:p>
        </w:tc>
      </w:tr>
      <w:tr w:rsidR="009A27EA" w:rsidRPr="00373272" w:rsidTr="005A2545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A2545" w:rsidRPr="00ED2EA9" w:rsidRDefault="009A27EA" w:rsidP="005A2545">
            <w:pPr>
              <w:jc w:val="right"/>
              <w:rPr>
                <w:rFonts w:eastAsia="Times New Roman"/>
                <w:b/>
                <w:sz w:val="22"/>
              </w:rPr>
            </w:pPr>
            <w:r w:rsidRPr="00ED2EA9">
              <w:rPr>
                <w:rFonts w:eastAsia="Times New Roman"/>
                <w:b/>
                <w:sz w:val="22"/>
              </w:rPr>
              <w:t xml:space="preserve">Celkový plánovaný počet kreditů za 3. </w:t>
            </w:r>
            <w:r w:rsidR="005A2545" w:rsidRPr="00ED2EA9">
              <w:rPr>
                <w:rFonts w:eastAsia="Times New Roman"/>
                <w:b/>
                <w:sz w:val="22"/>
              </w:rPr>
              <w:t>r</w:t>
            </w:r>
            <w:r w:rsidRPr="00ED2EA9">
              <w:rPr>
                <w:rFonts w:eastAsia="Times New Roman"/>
                <w:b/>
                <w:sz w:val="22"/>
              </w:rPr>
              <w:t>očník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547D0A" w:rsidRDefault="00547D0A" w:rsidP="00373272">
            <w:pPr>
              <w:jc w:val="center"/>
              <w:rPr>
                <w:rFonts w:eastAsia="Times New Roman"/>
                <w:b/>
                <w:color w:val="FF0000"/>
                <w:sz w:val="22"/>
              </w:rPr>
            </w:pPr>
            <w:r w:rsidRPr="00547D0A">
              <w:rPr>
                <w:rFonts w:eastAsia="Times New Roman"/>
                <w:b/>
                <w:color w:val="FF0000"/>
                <w:sz w:val="22"/>
              </w:rPr>
              <w:t>00</w:t>
            </w:r>
          </w:p>
        </w:tc>
      </w:tr>
      <w:tr w:rsidR="005A2545" w:rsidRPr="00373272" w:rsidTr="005A2545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45" w:rsidRPr="00373272" w:rsidRDefault="005A2545" w:rsidP="00373272">
            <w:pPr>
              <w:jc w:val="right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A2545" w:rsidRPr="00547D0A" w:rsidRDefault="005A2545" w:rsidP="00373272">
            <w:pPr>
              <w:jc w:val="center"/>
              <w:rPr>
                <w:rFonts w:eastAsia="Times New Roman"/>
                <w:color w:val="FF0000"/>
                <w:szCs w:val="24"/>
              </w:rPr>
            </w:pPr>
          </w:p>
        </w:tc>
      </w:tr>
      <w:tr w:rsidR="009A27EA" w:rsidRPr="009C66EB" w:rsidTr="005A254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9C66EB" w:rsidRDefault="009A27EA" w:rsidP="00373272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9C66EB">
              <w:rPr>
                <w:rFonts w:eastAsia="Times New Roman"/>
                <w:b/>
                <w:sz w:val="28"/>
                <w:szCs w:val="28"/>
              </w:rPr>
              <w:t>Plánovaný počet kreditů</w:t>
            </w:r>
            <w:r w:rsidR="009C66EB">
              <w:rPr>
                <w:rFonts w:eastAsia="Times New Roman"/>
                <w:b/>
                <w:sz w:val="28"/>
                <w:szCs w:val="28"/>
              </w:rPr>
              <w:t xml:space="preserve"> během studia</w:t>
            </w:r>
            <w:r w:rsidRPr="009C66EB">
              <w:rPr>
                <w:rFonts w:eastAsia="Times New Roman"/>
                <w:b/>
                <w:sz w:val="28"/>
                <w:szCs w:val="28"/>
              </w:rPr>
              <w:t xml:space="preserve"> celkem</w:t>
            </w:r>
            <w:r w:rsidR="00205753">
              <w:rPr>
                <w:rFonts w:eastAsia="Times New Roman"/>
                <w:b/>
                <w:sz w:val="28"/>
                <w:szCs w:val="28"/>
              </w:rPr>
              <w:t xml:space="preserve"> (povinnost 180)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7EA" w:rsidRPr="00547D0A" w:rsidRDefault="00547D0A" w:rsidP="00373272">
            <w:pPr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547D0A">
              <w:rPr>
                <w:rFonts w:eastAsia="Times New Roman"/>
                <w:b/>
                <w:color w:val="FF0000"/>
                <w:sz w:val="28"/>
                <w:szCs w:val="28"/>
              </w:rPr>
              <w:t>00</w:t>
            </w:r>
          </w:p>
        </w:tc>
      </w:tr>
    </w:tbl>
    <w:p w:rsidR="00807D33" w:rsidRDefault="00807D33" w:rsidP="002460B3">
      <w:pPr>
        <w:keepLines/>
        <w:spacing w:line="240" w:lineRule="auto"/>
        <w:rPr>
          <w:szCs w:val="24"/>
        </w:rPr>
      </w:pPr>
    </w:p>
    <w:p w:rsidR="00807D33" w:rsidRPr="00197BCC" w:rsidRDefault="00807D33" w:rsidP="002460B3">
      <w:pPr>
        <w:keepLines/>
        <w:spacing w:line="240" w:lineRule="auto"/>
        <w:rPr>
          <w:szCs w:val="24"/>
        </w:rPr>
      </w:pPr>
    </w:p>
    <w:p w:rsidR="00486B4C" w:rsidRPr="00197BCC" w:rsidRDefault="00486B4C" w:rsidP="002460B3">
      <w:pPr>
        <w:keepLines/>
        <w:spacing w:line="240" w:lineRule="auto"/>
        <w:rPr>
          <w:szCs w:val="24"/>
        </w:rPr>
      </w:pPr>
    </w:p>
    <w:tbl>
      <w:tblPr>
        <w:tblW w:w="10490" w:type="dxa"/>
        <w:tblInd w:w="-459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4107"/>
        <w:gridCol w:w="3122"/>
      </w:tblGrid>
      <w:tr w:rsidR="00DE0984" w:rsidRPr="006E26E0" w:rsidTr="006E26E0">
        <w:tc>
          <w:tcPr>
            <w:tcW w:w="1560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  <w:r w:rsidRPr="006E26E0">
              <w:rPr>
                <w:rFonts w:eastAsia="Times New Roman"/>
                <w:szCs w:val="24"/>
              </w:rPr>
              <w:t>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E0984" w:rsidRPr="006E26E0" w:rsidRDefault="001C229C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  <w:r w:rsidRPr="006E26E0">
              <w:rPr>
                <w:rFonts w:eastAsia="Times New Roman"/>
                <w:szCs w:val="24"/>
              </w:rPr>
              <w:t>p</w:t>
            </w:r>
            <w:r w:rsidR="00DE0984" w:rsidRPr="006E26E0">
              <w:rPr>
                <w:rFonts w:eastAsia="Times New Roman"/>
                <w:szCs w:val="24"/>
              </w:rPr>
              <w:t xml:space="preserve">odpis studenta/ky DSP:  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DE0984" w:rsidRPr="006E26E0" w:rsidTr="006E26E0">
        <w:tc>
          <w:tcPr>
            <w:tcW w:w="1560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  <w:r w:rsidRPr="006E26E0">
              <w:rPr>
                <w:rFonts w:eastAsia="Times New Roman"/>
                <w:szCs w:val="24"/>
              </w:rPr>
              <w:t>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E0984" w:rsidRPr="006E26E0" w:rsidRDefault="001C229C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  <w:r w:rsidRPr="006E26E0">
              <w:rPr>
                <w:rFonts w:eastAsia="Times New Roman"/>
                <w:szCs w:val="24"/>
              </w:rPr>
              <w:t>podpis školitele/ky: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 w:val="22"/>
                <w:szCs w:val="24"/>
              </w:rPr>
            </w:pPr>
          </w:p>
        </w:tc>
      </w:tr>
      <w:tr w:rsidR="00DE0984" w:rsidRPr="006E26E0" w:rsidTr="006E26E0">
        <w:tc>
          <w:tcPr>
            <w:tcW w:w="1560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  <w:r w:rsidRPr="006E26E0">
              <w:rPr>
                <w:rFonts w:eastAsia="Times New Roman"/>
                <w:szCs w:val="24"/>
              </w:rPr>
              <w:t>datum: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</w:p>
        </w:tc>
        <w:tc>
          <w:tcPr>
            <w:tcW w:w="4107" w:type="dxa"/>
            <w:shd w:val="clear" w:color="auto" w:fill="auto"/>
            <w:vAlign w:val="center"/>
          </w:tcPr>
          <w:p w:rsidR="00DE0984" w:rsidRPr="006E26E0" w:rsidRDefault="001C229C" w:rsidP="006E26E0">
            <w:pPr>
              <w:keepLines/>
              <w:spacing w:before="240" w:after="240" w:line="240" w:lineRule="auto"/>
              <w:rPr>
                <w:rFonts w:eastAsia="Times New Roman"/>
                <w:szCs w:val="24"/>
              </w:rPr>
            </w:pPr>
            <w:r w:rsidRPr="006E26E0">
              <w:rPr>
                <w:rFonts w:eastAsia="Times New Roman"/>
                <w:szCs w:val="24"/>
              </w:rPr>
              <w:t>podpis předsedy/kyně oborové rady: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DE0984" w:rsidRPr="006E26E0" w:rsidRDefault="00DE0984" w:rsidP="006E26E0">
            <w:pPr>
              <w:keepLines/>
              <w:spacing w:before="240" w:after="240" w:line="240" w:lineRule="auto"/>
              <w:rPr>
                <w:rFonts w:eastAsia="Times New Roman"/>
                <w:sz w:val="22"/>
                <w:szCs w:val="24"/>
              </w:rPr>
            </w:pPr>
          </w:p>
        </w:tc>
      </w:tr>
    </w:tbl>
    <w:p w:rsidR="00DE0984" w:rsidRPr="00197BCC" w:rsidRDefault="00DE0984" w:rsidP="001C229C">
      <w:pPr>
        <w:keepLines/>
        <w:spacing w:line="240" w:lineRule="auto"/>
        <w:rPr>
          <w:szCs w:val="24"/>
        </w:rPr>
      </w:pPr>
    </w:p>
    <w:sectPr w:rsidR="00DE0984" w:rsidRPr="00197BCC" w:rsidSect="00B56D15">
      <w:headerReference w:type="default" r:id="rId8"/>
      <w:footerReference w:type="default" r:id="rId9"/>
      <w:headerReference w:type="first" r:id="rId10"/>
      <w:type w:val="continuous"/>
      <w:pgSz w:w="11906" w:h="16838" w:code="9"/>
      <w:pgMar w:top="1417" w:right="1417" w:bottom="1417" w:left="1417" w:header="567" w:footer="709" w:gutter="0"/>
      <w:pgNumType w:start="1"/>
      <w:cols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EC6" w:rsidRDefault="00C76EC6" w:rsidP="00F626DB">
      <w:pPr>
        <w:spacing w:line="240" w:lineRule="auto"/>
      </w:pPr>
      <w:r>
        <w:separator/>
      </w:r>
    </w:p>
  </w:endnote>
  <w:endnote w:type="continuationSeparator" w:id="0">
    <w:p w:rsidR="00C76EC6" w:rsidRDefault="00C76EC6" w:rsidP="00F62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5E1" w:rsidRDefault="00C405E1" w:rsidP="00996A4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522B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EC6" w:rsidRDefault="00C76EC6" w:rsidP="00F626DB">
      <w:pPr>
        <w:spacing w:line="240" w:lineRule="auto"/>
      </w:pPr>
      <w:r>
        <w:separator/>
      </w:r>
    </w:p>
  </w:footnote>
  <w:footnote w:type="continuationSeparator" w:id="0">
    <w:p w:rsidR="00C76EC6" w:rsidRDefault="00C76EC6" w:rsidP="00F626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D15" w:rsidRDefault="00C76EC6" w:rsidP="00B56D15">
    <w:pPr>
      <w:pStyle w:val="Zhlav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348.95pt;margin-top:-2.2pt;width:155pt;height:67.95pt;z-index:-1" wrapcoords="-104 0 -104 21125 21496 21125 21496 0 -104 0" o:allowoverlap="f">
          <v:imagedata r:id="rId1" o:title=""/>
          <w10:wrap type="tight"/>
        </v:shape>
      </w:pict>
    </w:r>
    <w:r w:rsidR="000302C0">
      <w:pict>
        <v:shape id="_x0000_i1025" type="#_x0000_t75" style="width:181.5pt;height:48pt">
          <v:imagedata r:id="rId2" o:title="KP_logo_cb"/>
        </v:shape>
      </w:pict>
    </w:r>
  </w:p>
  <w:p w:rsidR="00B56D15" w:rsidRDefault="00B56D15" w:rsidP="00B56D15">
    <w:pPr>
      <w:pStyle w:val="Zhlav"/>
    </w:pPr>
  </w:p>
  <w:p w:rsidR="00B56D15" w:rsidRDefault="00B56D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8A" w:rsidRDefault="00C76EC6" w:rsidP="00A2788A">
    <w:pPr>
      <w:pStyle w:val="Zhlav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348.95pt;margin-top:-2.2pt;width:155pt;height:67.95pt;z-index:-2" wrapcoords="-104 0 -104 21125 21496 21125 21496 0 -104 0" o:allowoverlap="f">
          <v:imagedata r:id="rId1" o:title=""/>
          <w10:wrap type="tight"/>
        </v:shape>
      </w:pict>
    </w:r>
    <w:r w:rsidR="000302C0">
      <w:pict>
        <v:shape id="_x0000_i1026" type="#_x0000_t75" style="width:181.5pt;height:48pt">
          <v:imagedata r:id="rId2" o:title="KP_logo_cb"/>
        </v:shape>
      </w:pict>
    </w:r>
  </w:p>
  <w:p w:rsidR="00A2788A" w:rsidRDefault="00A2788A" w:rsidP="00A2788A">
    <w:pPr>
      <w:pStyle w:val="Zhlav"/>
    </w:pPr>
  </w:p>
  <w:p w:rsidR="00A2788A" w:rsidRDefault="00A2788A" w:rsidP="00A2788A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C21C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B5D94"/>
    <w:multiLevelType w:val="hybridMultilevel"/>
    <w:tmpl w:val="2ED04B02"/>
    <w:lvl w:ilvl="0" w:tplc="1AAA6E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853D50"/>
    <w:multiLevelType w:val="hybridMultilevel"/>
    <w:tmpl w:val="CF9C2EA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C75A37"/>
    <w:multiLevelType w:val="hybridMultilevel"/>
    <w:tmpl w:val="6324C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3294B"/>
    <w:multiLevelType w:val="hybridMultilevel"/>
    <w:tmpl w:val="4A7AB1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3912796"/>
    <w:multiLevelType w:val="hybridMultilevel"/>
    <w:tmpl w:val="2C680E16"/>
    <w:lvl w:ilvl="0" w:tplc="D2828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526CBA"/>
    <w:multiLevelType w:val="hybridMultilevel"/>
    <w:tmpl w:val="89EC99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CE7049E"/>
    <w:multiLevelType w:val="hybridMultilevel"/>
    <w:tmpl w:val="3C4EF7D4"/>
    <w:lvl w:ilvl="0" w:tplc="638A1B0E">
      <w:start w:val="3"/>
      <w:numFmt w:val="bullet"/>
      <w:lvlText w:val="-"/>
      <w:lvlJc w:val="left"/>
      <w:pPr>
        <w:ind w:left="22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7EB41122"/>
    <w:multiLevelType w:val="hybridMultilevel"/>
    <w:tmpl w:val="59EA0010"/>
    <w:lvl w:ilvl="0" w:tplc="040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47F8"/>
    <w:rsid w:val="000302C0"/>
    <w:rsid w:val="000C0E20"/>
    <w:rsid w:val="0014738F"/>
    <w:rsid w:val="00197BCC"/>
    <w:rsid w:val="001C229C"/>
    <w:rsid w:val="001E0258"/>
    <w:rsid w:val="00205753"/>
    <w:rsid w:val="00221E7A"/>
    <w:rsid w:val="002223E9"/>
    <w:rsid w:val="002337C9"/>
    <w:rsid w:val="002460B3"/>
    <w:rsid w:val="002C3164"/>
    <w:rsid w:val="00373272"/>
    <w:rsid w:val="00383ABF"/>
    <w:rsid w:val="003C6043"/>
    <w:rsid w:val="00486B4C"/>
    <w:rsid w:val="00522B68"/>
    <w:rsid w:val="00547D0A"/>
    <w:rsid w:val="005A2545"/>
    <w:rsid w:val="005C4A9A"/>
    <w:rsid w:val="00657568"/>
    <w:rsid w:val="0067025F"/>
    <w:rsid w:val="006A2E73"/>
    <w:rsid w:val="006D7C8A"/>
    <w:rsid w:val="006E26E0"/>
    <w:rsid w:val="0079726F"/>
    <w:rsid w:val="007D5EFD"/>
    <w:rsid w:val="00807D33"/>
    <w:rsid w:val="00835064"/>
    <w:rsid w:val="008547F8"/>
    <w:rsid w:val="008879A0"/>
    <w:rsid w:val="008A02C9"/>
    <w:rsid w:val="00900749"/>
    <w:rsid w:val="00940794"/>
    <w:rsid w:val="009613F0"/>
    <w:rsid w:val="009749D5"/>
    <w:rsid w:val="00996A47"/>
    <w:rsid w:val="009A27EA"/>
    <w:rsid w:val="009C66EB"/>
    <w:rsid w:val="009F2D8B"/>
    <w:rsid w:val="00A2788A"/>
    <w:rsid w:val="00A50C6C"/>
    <w:rsid w:val="00A83594"/>
    <w:rsid w:val="00AB1D23"/>
    <w:rsid w:val="00AC03D7"/>
    <w:rsid w:val="00AE64EA"/>
    <w:rsid w:val="00AF1160"/>
    <w:rsid w:val="00B356ED"/>
    <w:rsid w:val="00B35D9F"/>
    <w:rsid w:val="00B56D15"/>
    <w:rsid w:val="00BA4935"/>
    <w:rsid w:val="00C405E1"/>
    <w:rsid w:val="00C76EC6"/>
    <w:rsid w:val="00D14D5F"/>
    <w:rsid w:val="00D166B6"/>
    <w:rsid w:val="00D21E17"/>
    <w:rsid w:val="00D65B94"/>
    <w:rsid w:val="00D70B3E"/>
    <w:rsid w:val="00DB587E"/>
    <w:rsid w:val="00DE0984"/>
    <w:rsid w:val="00E32BBA"/>
    <w:rsid w:val="00E55D97"/>
    <w:rsid w:val="00EA06B4"/>
    <w:rsid w:val="00EC5CA7"/>
    <w:rsid w:val="00ED2EA9"/>
    <w:rsid w:val="00EF5B90"/>
    <w:rsid w:val="00F626DB"/>
    <w:rsid w:val="00FB5515"/>
    <w:rsid w:val="00FF47C6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efaultImageDpi w14:val="300"/>
  <w15:chartTrackingRefBased/>
  <w15:docId w15:val="{D395A7F8-83A9-4926-B9DB-E89CED4C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0C6C"/>
    <w:pPr>
      <w:spacing w:line="288" w:lineRule="atLeast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B35D9F"/>
    <w:pPr>
      <w:keepNext/>
      <w:spacing w:before="240" w:after="60"/>
      <w:outlineLvl w:val="0"/>
    </w:pPr>
    <w:rPr>
      <w:rFonts w:eastAsia="Times New Roman"/>
      <w:b/>
      <w:bCs/>
      <w:color w:val="36478B"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B35D9F"/>
    <w:pPr>
      <w:keepNext/>
      <w:spacing w:before="240" w:after="60"/>
      <w:outlineLvl w:val="1"/>
    </w:pPr>
    <w:rPr>
      <w:rFonts w:eastAsia="Times New Roman"/>
      <w:b/>
      <w:bCs/>
      <w:i/>
      <w:iCs/>
      <w:color w:val="4D4D4D"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B35D9F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9749D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26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26DB"/>
  </w:style>
  <w:style w:type="paragraph" w:styleId="Zpat">
    <w:name w:val="footer"/>
    <w:basedOn w:val="Normln"/>
    <w:link w:val="ZpatChar"/>
    <w:uiPriority w:val="99"/>
    <w:unhideWhenUsed/>
    <w:rsid w:val="00F626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26DB"/>
  </w:style>
  <w:style w:type="paragraph" w:styleId="Textbubliny">
    <w:name w:val="Balloon Text"/>
    <w:basedOn w:val="Normln"/>
    <w:link w:val="TextbublinyChar"/>
    <w:uiPriority w:val="99"/>
    <w:semiHidden/>
    <w:unhideWhenUsed/>
    <w:rsid w:val="00F626DB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626DB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qFormat/>
    <w:rsid w:val="00A50C6C"/>
    <w:pPr>
      <w:spacing w:line="216" w:lineRule="atLeast"/>
    </w:pPr>
    <w:rPr>
      <w:sz w:val="18"/>
    </w:rPr>
  </w:style>
  <w:style w:type="character" w:customStyle="1" w:styleId="Nadpis1Char">
    <w:name w:val="Nadpis 1 Char"/>
    <w:link w:val="Nadpis1"/>
    <w:uiPriority w:val="9"/>
    <w:rsid w:val="00B35D9F"/>
    <w:rPr>
      <w:rFonts w:ascii="Times New Roman" w:eastAsia="Times New Roman" w:hAnsi="Times New Roman" w:cs="Times New Roman"/>
      <w:b/>
      <w:bCs/>
      <w:color w:val="36478B"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B35D9F"/>
    <w:rPr>
      <w:rFonts w:ascii="Times New Roman" w:eastAsia="Times New Roman" w:hAnsi="Times New Roman" w:cs="Times New Roman"/>
      <w:b/>
      <w:bCs/>
      <w:i/>
      <w:iCs/>
      <w:color w:val="4D4D4D"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B35D9F"/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semiHidden/>
    <w:rsid w:val="009749D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Mkatabulky">
    <w:name w:val="Table Grid"/>
    <w:basedOn w:val="Normlntabulka"/>
    <w:uiPriority w:val="59"/>
    <w:rsid w:val="0014738F"/>
    <w:rPr>
      <w:rFonts w:eastAsia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C4A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4A9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C4A9A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4A9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C4A9A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Hlavi&#269;ka%20UPOL%20psych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F23FC-7670-4100-B73A-D7DF1A79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 UPOL psych.dot</Template>
  <TotalTime>1</TotalTime>
  <Pages>3</Pages>
  <Words>582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cp:lastModifiedBy>Charvat Miroslav</cp:lastModifiedBy>
  <cp:revision>2</cp:revision>
  <dcterms:created xsi:type="dcterms:W3CDTF">2019-10-24T21:03:00Z</dcterms:created>
  <dcterms:modified xsi:type="dcterms:W3CDTF">2019-10-24T21:03:00Z</dcterms:modified>
</cp:coreProperties>
</file>